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D1" w:rsidRPr="00F446D6" w:rsidRDefault="00F446D6">
      <w:pPr>
        <w:rPr>
          <w:rFonts w:ascii="黑体" w:eastAsia="黑体" w:hAnsi="黑体" w:hint="eastAsia"/>
          <w:sz w:val="32"/>
          <w:szCs w:val="32"/>
        </w:rPr>
      </w:pPr>
      <w:r w:rsidRPr="00F446D6">
        <w:rPr>
          <w:rFonts w:ascii="黑体" w:eastAsia="黑体" w:hAnsi="黑体" w:hint="eastAsia"/>
          <w:sz w:val="32"/>
          <w:szCs w:val="32"/>
        </w:rPr>
        <w:t xml:space="preserve">附件2 </w:t>
      </w:r>
    </w:p>
    <w:p w:rsidR="00F446D6" w:rsidRDefault="00F446D6" w:rsidP="00F446D6">
      <w:pPr>
        <w:snapToGrid w:val="0"/>
        <w:spacing w:beforeLines="50" w:before="156" w:line="56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 w:rsidRPr="00865A2E">
        <w:rPr>
          <w:rFonts w:ascii="方正小标宋简体" w:eastAsia="方正小标宋简体" w:hint="eastAsia"/>
          <w:sz w:val="44"/>
          <w:szCs w:val="44"/>
        </w:rPr>
        <w:t>资金使用情况及非营利活动情况说明</w:t>
      </w:r>
    </w:p>
    <w:p w:rsidR="00F446D6" w:rsidRDefault="00F446D6" w:rsidP="00F446D6">
      <w:pPr>
        <w:snapToGrid w:val="0"/>
        <w:spacing w:line="560" w:lineRule="atLeas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（参考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模板）</w:t>
      </w:r>
    </w:p>
    <w:p w:rsidR="00F446D6" w:rsidRDefault="00F446D6" w:rsidP="00F446D6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F446D6" w:rsidRPr="00F446D6" w:rsidRDefault="00F446D6" w:rsidP="00F446D6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F446D6">
        <w:rPr>
          <w:rFonts w:ascii="仿宋_GB2312" w:eastAsia="仿宋_GB2312" w:hint="eastAsia"/>
          <w:sz w:val="32"/>
          <w:szCs w:val="32"/>
        </w:rPr>
        <w:t>一、</w:t>
      </w:r>
      <w:r w:rsidRPr="00F446D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F446D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446D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446D6">
        <w:rPr>
          <w:rFonts w:ascii="仿宋_GB2312" w:eastAsia="仿宋_GB2312" w:hint="eastAsia"/>
          <w:sz w:val="32"/>
          <w:szCs w:val="32"/>
        </w:rPr>
        <w:t>年度（申请免税资格所属年度的前年度）资金来源及使用情况说明</w:t>
      </w:r>
    </w:p>
    <w:p w:rsidR="00F446D6" w:rsidRPr="00F446D6" w:rsidRDefault="00F446D6" w:rsidP="00F446D6">
      <w:pPr>
        <w:snapToGrid w:val="0"/>
        <w:spacing w:line="560" w:lineRule="exact"/>
        <w:ind w:firstLine="636"/>
        <w:rPr>
          <w:rFonts w:ascii="仿宋_GB2312" w:eastAsia="仿宋_GB2312" w:hint="eastAsia"/>
          <w:sz w:val="32"/>
          <w:szCs w:val="32"/>
        </w:rPr>
      </w:pPr>
      <w:r w:rsidRPr="00F446D6">
        <w:rPr>
          <w:rFonts w:ascii="仿宋_GB2312" w:eastAsia="仿宋_GB2312" w:hint="eastAsia"/>
          <w:sz w:val="32"/>
          <w:szCs w:val="32"/>
        </w:rPr>
        <w:t>（一）本单位</w:t>
      </w:r>
      <w:r w:rsidRPr="00F446D6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F446D6">
        <w:rPr>
          <w:rFonts w:ascii="仿宋_GB2312" w:eastAsia="仿宋_GB2312" w:hint="eastAsia"/>
          <w:sz w:val="32"/>
          <w:szCs w:val="32"/>
        </w:rPr>
        <w:t>年度（申请免税资格所属年度的前年度）收入总额为</w:t>
      </w:r>
      <w:r w:rsidRPr="00F446D6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F446D6">
        <w:rPr>
          <w:rFonts w:ascii="仿宋_GB2312" w:eastAsia="仿宋_GB2312" w:hint="eastAsia"/>
          <w:sz w:val="32"/>
          <w:szCs w:val="32"/>
        </w:rPr>
        <w:t>元，资金来源明细情况如下：</w:t>
      </w:r>
    </w:p>
    <w:p w:rsidR="00F446D6" w:rsidRPr="00F446D6" w:rsidRDefault="00F446D6" w:rsidP="00F446D6">
      <w:pPr>
        <w:snapToGrid w:val="0"/>
        <w:spacing w:line="560" w:lineRule="exact"/>
        <w:ind w:firstLine="636"/>
        <w:rPr>
          <w:rFonts w:ascii="仿宋_GB2312" w:eastAsia="仿宋_GB2312" w:hint="eastAsia"/>
          <w:sz w:val="32"/>
          <w:szCs w:val="32"/>
          <w:u w:val="single"/>
        </w:rPr>
      </w:pPr>
      <w:r w:rsidRPr="00F446D6">
        <w:rPr>
          <w:rFonts w:ascii="仿宋_GB2312" w:eastAsia="仿宋_GB2312" w:hint="eastAsia"/>
          <w:sz w:val="32"/>
          <w:szCs w:val="32"/>
        </w:rPr>
        <w:t xml:space="preserve">1. </w:t>
      </w:r>
      <w:r w:rsidRPr="00F446D6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F446D6" w:rsidRPr="00F446D6" w:rsidRDefault="00F446D6" w:rsidP="00F446D6">
      <w:pPr>
        <w:snapToGrid w:val="0"/>
        <w:spacing w:line="560" w:lineRule="exact"/>
        <w:ind w:firstLine="636"/>
        <w:rPr>
          <w:rFonts w:ascii="仿宋_GB2312" w:eastAsia="仿宋_GB2312" w:hint="eastAsia"/>
          <w:sz w:val="32"/>
          <w:szCs w:val="32"/>
        </w:rPr>
      </w:pPr>
      <w:r w:rsidRPr="00F446D6">
        <w:rPr>
          <w:rFonts w:ascii="仿宋_GB2312" w:eastAsia="仿宋_GB2312" w:hint="eastAsia"/>
          <w:sz w:val="32"/>
          <w:szCs w:val="32"/>
        </w:rPr>
        <w:t xml:space="preserve">2. </w:t>
      </w:r>
      <w:r w:rsidRPr="00F446D6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F446D6" w:rsidRPr="00F446D6" w:rsidRDefault="00F446D6" w:rsidP="00F446D6">
      <w:pPr>
        <w:snapToGrid w:val="0"/>
        <w:spacing w:line="560" w:lineRule="exact"/>
        <w:ind w:firstLine="636"/>
        <w:rPr>
          <w:rFonts w:ascii="仿宋_GB2312" w:eastAsia="仿宋_GB2312" w:hint="eastAsia"/>
          <w:sz w:val="32"/>
          <w:szCs w:val="32"/>
        </w:rPr>
      </w:pPr>
      <w:r w:rsidRPr="00F446D6">
        <w:rPr>
          <w:rFonts w:ascii="仿宋_GB2312" w:eastAsia="仿宋_GB2312" w:hint="eastAsia"/>
          <w:sz w:val="32"/>
          <w:szCs w:val="32"/>
        </w:rPr>
        <w:t>……</w:t>
      </w:r>
    </w:p>
    <w:p w:rsidR="00F446D6" w:rsidRPr="00F446D6" w:rsidRDefault="00F446D6" w:rsidP="00F446D6">
      <w:pPr>
        <w:snapToGrid w:val="0"/>
        <w:spacing w:line="560" w:lineRule="exact"/>
        <w:ind w:firstLine="636"/>
        <w:rPr>
          <w:rFonts w:ascii="仿宋_GB2312" w:eastAsia="仿宋_GB2312" w:hint="eastAsia"/>
          <w:sz w:val="32"/>
          <w:szCs w:val="32"/>
        </w:rPr>
      </w:pPr>
      <w:r w:rsidRPr="00F446D6">
        <w:rPr>
          <w:rFonts w:ascii="仿宋_GB2312" w:eastAsia="仿宋_GB2312" w:hint="eastAsia"/>
          <w:sz w:val="32"/>
          <w:szCs w:val="32"/>
        </w:rPr>
        <w:t>（二）本单位</w:t>
      </w:r>
      <w:r w:rsidRPr="00F446D6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F446D6">
        <w:rPr>
          <w:rFonts w:ascii="仿宋_GB2312" w:eastAsia="仿宋_GB2312" w:hint="eastAsia"/>
          <w:sz w:val="32"/>
          <w:szCs w:val="32"/>
        </w:rPr>
        <w:t>年度（申请免税资格所属年度的前年度）支出总额为</w:t>
      </w:r>
      <w:r w:rsidRPr="00F446D6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F446D6">
        <w:rPr>
          <w:rFonts w:ascii="仿宋_GB2312" w:eastAsia="仿宋_GB2312" w:hint="eastAsia"/>
          <w:sz w:val="32"/>
          <w:szCs w:val="32"/>
        </w:rPr>
        <w:t>元，资金使用明细情况如下：</w:t>
      </w:r>
    </w:p>
    <w:p w:rsidR="00F446D6" w:rsidRPr="00F446D6" w:rsidRDefault="00F446D6" w:rsidP="00F446D6">
      <w:pPr>
        <w:snapToGrid w:val="0"/>
        <w:spacing w:line="560" w:lineRule="exact"/>
        <w:ind w:firstLine="636"/>
        <w:rPr>
          <w:rFonts w:ascii="仿宋_GB2312" w:eastAsia="仿宋_GB2312" w:hint="eastAsia"/>
          <w:sz w:val="32"/>
          <w:szCs w:val="32"/>
          <w:u w:val="single"/>
        </w:rPr>
      </w:pPr>
      <w:r w:rsidRPr="00F446D6">
        <w:rPr>
          <w:rFonts w:ascii="仿宋_GB2312" w:eastAsia="仿宋_GB2312" w:hint="eastAsia"/>
          <w:sz w:val="32"/>
          <w:szCs w:val="32"/>
        </w:rPr>
        <w:t xml:space="preserve">1. </w:t>
      </w:r>
      <w:r w:rsidRPr="00F446D6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F446D6" w:rsidRPr="00F446D6" w:rsidRDefault="00F446D6" w:rsidP="00F446D6">
      <w:pPr>
        <w:snapToGrid w:val="0"/>
        <w:spacing w:line="560" w:lineRule="exact"/>
        <w:ind w:firstLine="636"/>
        <w:rPr>
          <w:rFonts w:ascii="仿宋_GB2312" w:eastAsia="仿宋_GB2312" w:hint="eastAsia"/>
          <w:sz w:val="32"/>
          <w:szCs w:val="32"/>
        </w:rPr>
      </w:pPr>
      <w:r w:rsidRPr="00F446D6">
        <w:rPr>
          <w:rFonts w:ascii="仿宋_GB2312" w:eastAsia="仿宋_GB2312" w:hint="eastAsia"/>
          <w:sz w:val="32"/>
          <w:szCs w:val="32"/>
        </w:rPr>
        <w:t xml:space="preserve">2. </w:t>
      </w:r>
      <w:r w:rsidRPr="00F446D6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F446D6" w:rsidRPr="00F446D6" w:rsidRDefault="00F446D6" w:rsidP="00F446D6">
      <w:pPr>
        <w:snapToGrid w:val="0"/>
        <w:spacing w:line="560" w:lineRule="exact"/>
        <w:ind w:firstLine="636"/>
        <w:rPr>
          <w:rFonts w:ascii="仿宋_GB2312" w:eastAsia="仿宋_GB2312" w:hint="eastAsia"/>
          <w:sz w:val="32"/>
          <w:szCs w:val="32"/>
        </w:rPr>
      </w:pPr>
      <w:r w:rsidRPr="00F446D6">
        <w:rPr>
          <w:rFonts w:ascii="仿宋_GB2312" w:eastAsia="仿宋_GB2312" w:hint="eastAsia"/>
          <w:sz w:val="32"/>
          <w:szCs w:val="32"/>
        </w:rPr>
        <w:t>……</w:t>
      </w:r>
    </w:p>
    <w:p w:rsidR="00F446D6" w:rsidRPr="00F446D6" w:rsidRDefault="00F446D6" w:rsidP="00F446D6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F446D6">
        <w:rPr>
          <w:rFonts w:ascii="仿宋_GB2312" w:eastAsia="仿宋_GB2312" w:hint="eastAsia"/>
          <w:sz w:val="32"/>
          <w:szCs w:val="32"/>
        </w:rPr>
        <w:t xml:space="preserve">    二、</w:t>
      </w:r>
      <w:r w:rsidRPr="00F446D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F446D6">
        <w:rPr>
          <w:rFonts w:ascii="仿宋_GB2312" w:eastAsia="仿宋_GB2312" w:hint="eastAsia"/>
          <w:sz w:val="32"/>
          <w:szCs w:val="32"/>
        </w:rPr>
        <w:t>年度（申请免税资格所属年度的前年度）公益活动或非营利活动明细情况说明</w:t>
      </w:r>
    </w:p>
    <w:p w:rsidR="00F446D6" w:rsidRPr="00F446D6" w:rsidRDefault="00F446D6" w:rsidP="00F446D6">
      <w:pPr>
        <w:snapToGrid w:val="0"/>
        <w:spacing w:line="560" w:lineRule="exact"/>
        <w:ind w:firstLine="636"/>
        <w:rPr>
          <w:rFonts w:ascii="仿宋_GB2312" w:eastAsia="仿宋_GB2312" w:hint="eastAsia"/>
          <w:sz w:val="32"/>
          <w:szCs w:val="32"/>
          <w:u w:val="single"/>
        </w:rPr>
      </w:pPr>
      <w:r w:rsidRPr="00F446D6">
        <w:rPr>
          <w:rFonts w:ascii="仿宋_GB2312" w:eastAsia="仿宋_GB2312" w:hint="eastAsia"/>
          <w:sz w:val="32"/>
          <w:szCs w:val="32"/>
        </w:rPr>
        <w:t xml:space="preserve">1. </w:t>
      </w:r>
      <w:r w:rsidRPr="00F446D6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F446D6" w:rsidRPr="00F446D6" w:rsidRDefault="00F446D6" w:rsidP="00F446D6">
      <w:pPr>
        <w:snapToGrid w:val="0"/>
        <w:spacing w:line="560" w:lineRule="exact"/>
        <w:ind w:firstLine="636"/>
        <w:rPr>
          <w:rFonts w:ascii="仿宋_GB2312" w:eastAsia="仿宋_GB2312" w:hint="eastAsia"/>
          <w:sz w:val="32"/>
          <w:szCs w:val="32"/>
        </w:rPr>
      </w:pPr>
      <w:r w:rsidRPr="00F446D6">
        <w:rPr>
          <w:rFonts w:ascii="仿宋_GB2312" w:eastAsia="仿宋_GB2312" w:hint="eastAsia"/>
          <w:sz w:val="32"/>
          <w:szCs w:val="32"/>
        </w:rPr>
        <w:t xml:space="preserve">2. </w:t>
      </w:r>
      <w:r w:rsidRPr="00F446D6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F446D6" w:rsidRPr="00F446D6" w:rsidRDefault="00F446D6" w:rsidP="00F446D6">
      <w:pPr>
        <w:snapToGrid w:val="0"/>
        <w:spacing w:line="560" w:lineRule="exact"/>
        <w:ind w:firstLine="636"/>
        <w:rPr>
          <w:rFonts w:ascii="仿宋_GB2312" w:eastAsia="仿宋_GB2312" w:hint="eastAsia"/>
          <w:sz w:val="32"/>
          <w:szCs w:val="32"/>
        </w:rPr>
      </w:pPr>
      <w:r w:rsidRPr="00F446D6">
        <w:rPr>
          <w:rFonts w:ascii="仿宋_GB2312" w:eastAsia="仿宋_GB2312" w:hint="eastAsia"/>
          <w:sz w:val="32"/>
          <w:szCs w:val="32"/>
        </w:rPr>
        <w:t>……</w:t>
      </w:r>
    </w:p>
    <w:p w:rsidR="00F446D6" w:rsidRPr="00F446D6" w:rsidRDefault="00F446D6" w:rsidP="00F446D6">
      <w:pPr>
        <w:snapToGrid w:val="0"/>
        <w:spacing w:line="560" w:lineRule="exact"/>
        <w:ind w:right="480" w:firstLine="636"/>
        <w:jc w:val="right"/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</w:pPr>
      <w:r w:rsidRPr="00F446D6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（单位公章）</w:t>
      </w:r>
    </w:p>
    <w:p w:rsidR="00F446D6" w:rsidRPr="00F446D6" w:rsidRDefault="00F446D6" w:rsidP="00F446D6">
      <w:pPr>
        <w:snapToGrid w:val="0"/>
        <w:spacing w:line="560" w:lineRule="exact"/>
        <w:ind w:right="480" w:firstLine="636"/>
        <w:jc w:val="right"/>
        <w:rPr>
          <w:rFonts w:ascii="仿宋_GB2312" w:eastAsia="仿宋_GB2312" w:hAnsi="华文中宋"/>
          <w:color w:val="000000"/>
          <w:kern w:val="0"/>
          <w:sz w:val="32"/>
          <w:szCs w:val="32"/>
        </w:rPr>
      </w:pPr>
      <w:r w:rsidRPr="00F446D6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 年  月  日</w:t>
      </w:r>
    </w:p>
    <w:sectPr w:rsidR="00F446D6" w:rsidRPr="00F44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4F" w:rsidRDefault="00635F4F" w:rsidP="00F446D6">
      <w:r>
        <w:separator/>
      </w:r>
    </w:p>
  </w:endnote>
  <w:endnote w:type="continuationSeparator" w:id="0">
    <w:p w:rsidR="00635F4F" w:rsidRDefault="00635F4F" w:rsidP="00F4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4F" w:rsidRDefault="00635F4F" w:rsidP="00F446D6">
      <w:r>
        <w:separator/>
      </w:r>
    </w:p>
  </w:footnote>
  <w:footnote w:type="continuationSeparator" w:id="0">
    <w:p w:rsidR="00635F4F" w:rsidRDefault="00635F4F" w:rsidP="00F44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D9"/>
    <w:rsid w:val="00635F4F"/>
    <w:rsid w:val="009844D1"/>
    <w:rsid w:val="00D33DD9"/>
    <w:rsid w:val="00F4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6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2</cp:revision>
  <dcterms:created xsi:type="dcterms:W3CDTF">2020-04-09T12:04:00Z</dcterms:created>
  <dcterms:modified xsi:type="dcterms:W3CDTF">2020-04-09T12:07:00Z</dcterms:modified>
</cp:coreProperties>
</file>