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D77B5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面试确认书</w:t>
      </w:r>
    </w:p>
    <w:p w14:paraId="51E2E0A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EF7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本人参加“百万英才汇南粤”2026年仁化县教育教育类高层次人才和教师公开招聘考试，已进入面试环节。根据招聘相关公告要求，本人保证按时参加面试，如未能按时参加面试，自愿承担由此带来的后果。</w:t>
      </w:r>
    </w:p>
    <w:p w14:paraId="65A7E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8DE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2D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确认人：</w:t>
      </w:r>
    </w:p>
    <w:p w14:paraId="57F66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23436"/>
    <w:rsid w:val="4A5D250E"/>
    <w:rsid w:val="6942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2026-06-06T07:37:00Z</dcterms:created>
  <dc:creator>木鱼</dc:creator>
  <cp:lastModifiedBy>木鱼</cp:lastModifiedBy>
  <dcterms:modified xsi:type="dcterms:W3CDTF">2026-06-06T08:26:26Z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D64D6200D1224EFF94CE0877D1727340_11</vt:lpwstr>
  </property>
  <property fmtid="{D5CDD505-2E9C-101B-9397-08002B2CF9AE}" pid="4" name="KSOTemplateDocerSaveRecord">
    <vt:lpwstr>eyJoZGlkIjoiNDQyZDY1YzViNDVjMjU2MWQ5NTVhMDMxZGUyMDEwYzEiLCJ1c2VySWQiOiI3MzM2MDM3MjAifQ==</vt:lpwstr>
  </property>
</Properties>
</file>