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4C08B"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 w14:paraId="4E137EE1">
      <w:pPr>
        <w:spacing w:line="360" w:lineRule="auto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 w14:paraId="0CC80637">
      <w:pPr>
        <w:spacing w:line="720" w:lineRule="auto"/>
        <w:rPr>
          <w:rFonts w:ascii="仿宋_GB2312" w:hAnsi="宋体" w:eastAsia="仿宋_GB2312"/>
          <w:sz w:val="32"/>
        </w:rPr>
      </w:pPr>
    </w:p>
    <w:p w14:paraId="143B0428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项目名称：基层办办公经费</w:t>
      </w:r>
    </w:p>
    <w:p w14:paraId="3AF2B895">
      <w:pPr>
        <w:ind w:firstLine="1449" w:firstLineChars="453"/>
        <w:rPr>
          <w:rFonts w:ascii="仿宋_GB2312" w:hAnsi="宋体" w:eastAsia="仿宋_GB2312"/>
          <w:sz w:val="32"/>
        </w:rPr>
      </w:pPr>
    </w:p>
    <w:p w14:paraId="68915E6C"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 w14:paraId="0476BDB1"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(一级预算单位)</w:t>
      </w:r>
    </w:p>
    <w:p w14:paraId="067B1AE8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34D587CD"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张丽红</w:t>
      </w:r>
    </w:p>
    <w:p w14:paraId="0490AC91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4EADD72F"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15907512750</w:t>
      </w:r>
    </w:p>
    <w:p w14:paraId="685095EB">
      <w:pPr>
        <w:spacing w:line="720" w:lineRule="auto"/>
        <w:rPr>
          <w:rFonts w:ascii="仿宋_GB2312" w:hAnsi="宋体" w:eastAsia="仿宋_GB2312"/>
          <w:sz w:val="32"/>
        </w:rPr>
      </w:pPr>
    </w:p>
    <w:p w14:paraId="7055A8E0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年3月</w:t>
      </w:r>
      <w:r>
        <w:rPr>
          <w:rFonts w:hint="eastAsia" w:ascii="仿宋_GB2312" w:hAnsi="宋体" w:eastAsia="仿宋_GB2312"/>
          <w:sz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</w:rPr>
        <w:t>日</w:t>
      </w:r>
    </w:p>
    <w:p w14:paraId="35DE94B9">
      <w:pPr>
        <w:spacing w:line="720" w:lineRule="auto"/>
        <w:rPr>
          <w:rFonts w:ascii="仿宋_GB2312" w:hAnsi="宋体" w:eastAsia="仿宋_GB2312"/>
          <w:sz w:val="32"/>
        </w:rPr>
      </w:pPr>
    </w:p>
    <w:p w14:paraId="4C990F23">
      <w:pPr>
        <w:ind w:firstLine="1449" w:firstLineChars="453"/>
        <w:rPr>
          <w:rFonts w:ascii="仿宋_GB2312" w:hAnsi="宋体" w:eastAsia="仿宋_GB2312"/>
          <w:sz w:val="32"/>
          <w:u w:val="single"/>
        </w:rPr>
      </w:pPr>
    </w:p>
    <w:p w14:paraId="2EFD5197">
      <w:pPr>
        <w:spacing w:line="225" w:lineRule="atLeast"/>
        <w:jc w:val="center"/>
        <w:rPr>
          <w:rFonts w:ascii="楷体_GB2312" w:hAnsi="宋体" w:eastAsia="楷体_GB2312"/>
          <w:sz w:val="32"/>
          <w:szCs w:val="32"/>
        </w:rPr>
      </w:pPr>
    </w:p>
    <w:p w14:paraId="3269B28E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7201C62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152CE506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</w:p>
    <w:p w14:paraId="729D402D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06F68EC8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</w:rPr>
        <w:t>基层办办公经费年初</w:t>
      </w:r>
      <w:r>
        <w:rPr>
          <w:rFonts w:hint="eastAsia" w:ascii="仿宋_GB2312" w:eastAsia="仿宋_GB2312"/>
          <w:sz w:val="32"/>
          <w:szCs w:val="32"/>
        </w:rPr>
        <w:t>预算100000元，使用金额99661.9元，资金结余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388.1</w:t>
      </w:r>
      <w:r>
        <w:rPr>
          <w:rFonts w:hint="eastAsia" w:ascii="仿宋_GB2312" w:eastAsia="仿宋_GB2312"/>
          <w:sz w:val="32"/>
          <w:szCs w:val="32"/>
        </w:rPr>
        <w:t>元，资金支出率100%。主要用于基层办日常办公经费。</w:t>
      </w:r>
    </w:p>
    <w:p w14:paraId="0EA09C9A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 w14:paraId="58E5D32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（一）自评结论：为更好的做好该项目，对202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基层办办公经费进行了全面的梳理，就经费的预算、执行以及支付的工作进行了总结回顾，并对项目开展情况进行全方位的绩效自评。根据年度计划，事前申请、事中监督、事后总结，圆满完成基层办办公经费工作。</w:t>
      </w:r>
    </w:p>
    <w:p w14:paraId="58B5D440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分数：100</w:t>
      </w:r>
    </w:p>
    <w:p w14:paraId="5DF36E5F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等级：优秀</w:t>
      </w:r>
    </w:p>
    <w:p w14:paraId="678EC26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 w14:paraId="7CF0CFEB">
      <w:pPr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1.资金支出情况：202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年资金预算为100000元，使用金额99661.9元，资金支出率100%。</w:t>
      </w:r>
    </w:p>
    <w:p w14:paraId="7707F514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2.资金完成绩效目标情况：提高村级党组织对其他组织的全面领导，全面加强基层治理以及基层党建工作水平。</w:t>
      </w:r>
    </w:p>
    <w:p w14:paraId="542BA3A7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3.资金分用途使用绩效：资金支出率100%，资金发放合规。加强基层治理以及基层党建工作水平，全面落实基层治理和基层党建各项工作任务。</w:t>
      </w:r>
    </w:p>
    <w:p w14:paraId="777CC42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 w14:paraId="587590C1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无存在问题</w:t>
      </w:r>
    </w:p>
    <w:p w14:paraId="2F4D3FD0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 w14:paraId="2554CB53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</w:p>
    <w:p w14:paraId="702D5ED4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无改进意见</w:t>
      </w:r>
    </w:p>
    <w:p w14:paraId="4DEDB1FD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39181D9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BDC7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FC1CC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FC1CC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7AFC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00672F4"/>
    <w:rsid w:val="00080095"/>
    <w:rsid w:val="000D6786"/>
    <w:rsid w:val="000F0782"/>
    <w:rsid w:val="002819D3"/>
    <w:rsid w:val="00302247"/>
    <w:rsid w:val="00342387"/>
    <w:rsid w:val="00360605"/>
    <w:rsid w:val="003836D6"/>
    <w:rsid w:val="003A78B6"/>
    <w:rsid w:val="005D6C8F"/>
    <w:rsid w:val="00684351"/>
    <w:rsid w:val="00691A48"/>
    <w:rsid w:val="006A3372"/>
    <w:rsid w:val="006D4CA2"/>
    <w:rsid w:val="006F53F6"/>
    <w:rsid w:val="006F61AC"/>
    <w:rsid w:val="00724C27"/>
    <w:rsid w:val="00737B8C"/>
    <w:rsid w:val="007C4619"/>
    <w:rsid w:val="007D0C01"/>
    <w:rsid w:val="007D64FA"/>
    <w:rsid w:val="0081798B"/>
    <w:rsid w:val="008B2C5E"/>
    <w:rsid w:val="00921957"/>
    <w:rsid w:val="009C32DE"/>
    <w:rsid w:val="00A206AF"/>
    <w:rsid w:val="00A43F2A"/>
    <w:rsid w:val="00A64F7F"/>
    <w:rsid w:val="00A979EB"/>
    <w:rsid w:val="00B10627"/>
    <w:rsid w:val="00BF01D8"/>
    <w:rsid w:val="00CB2317"/>
    <w:rsid w:val="00CB36FA"/>
    <w:rsid w:val="00CB6895"/>
    <w:rsid w:val="00CC55C1"/>
    <w:rsid w:val="00D53168"/>
    <w:rsid w:val="00D56B5A"/>
    <w:rsid w:val="00DF0625"/>
    <w:rsid w:val="00DF4AB9"/>
    <w:rsid w:val="00E54F22"/>
    <w:rsid w:val="00EF6B05"/>
    <w:rsid w:val="00EF7390"/>
    <w:rsid w:val="00F05016"/>
    <w:rsid w:val="00F366F2"/>
    <w:rsid w:val="00FA5FB2"/>
    <w:rsid w:val="00FE01D4"/>
    <w:rsid w:val="00FE770B"/>
    <w:rsid w:val="00FF15BA"/>
    <w:rsid w:val="099A00A9"/>
    <w:rsid w:val="0ABF1BFB"/>
    <w:rsid w:val="0BFE5C14"/>
    <w:rsid w:val="1EDE4CF4"/>
    <w:rsid w:val="27327EBB"/>
    <w:rsid w:val="2DE123DA"/>
    <w:rsid w:val="309651C5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479</Words>
  <Characters>543</Characters>
  <Lines>4</Lines>
  <Paragraphs>1</Paragraphs>
  <TotalTime>1</TotalTime>
  <ScaleCrop>false</ScaleCrop>
  <LinksUpToDate>false</LinksUpToDate>
  <CharactersWithSpaces>546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2024-03-26T07:57:00Z</dcterms:created>
  <dc:creator>Administrator</dc:creator>
  <cp:lastModifiedBy>Administrator</cp:lastModifiedBy>
  <dcterms:modified xsi:type="dcterms:W3CDTF">2025-03-17T08:21:31Z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  <property fmtid="{D5CDD505-2E9C-101B-9397-08002B2CF9AE}" pid="5" name="KSOTemplateDocerSaveRecord">
    <vt:lpwstr>eyJoZGlkIjoiN2I4NmFmYjcyZjExNmY0MGIyMGVkMGFhZDBiMjYzNGIifQ==</vt:lpwstr>
  </property>
</Properties>
</file>