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60" w:lineRule="auto"/>
        <w:ind w:firstLine="1044" w:firstLineChars="200"/>
        <w:jc w:val="both"/>
        <w:rPr>
          <w:rFonts w:hint="eastAsia" w:ascii="方正小标宋简体" w:hAnsi="宋体" w:eastAsia="方正小标宋简体"/>
          <w:b/>
          <w:sz w:val="52"/>
          <w:szCs w:val="52"/>
        </w:rPr>
      </w:pPr>
      <w:r>
        <w:rPr>
          <w:rFonts w:hint="eastAsia" w:ascii="方正小标宋简体" w:hAnsi="宋体" w:eastAsia="方正小标宋简体"/>
          <w:b/>
          <w:bCs/>
          <w:sz w:val="52"/>
          <w:szCs w:val="52"/>
        </w:rPr>
        <w:t>财政支出项目绩效自评</w:t>
      </w:r>
      <w:r>
        <w:rPr>
          <w:rFonts w:hint="eastAsia" w:ascii="方正小标宋简体" w:hAnsi="宋体" w:eastAsia="方正小标宋简体"/>
          <w:b/>
          <w:sz w:val="52"/>
          <w:szCs w:val="52"/>
        </w:rPr>
        <w:t>报告</w:t>
      </w:r>
    </w:p>
    <w:p>
      <w:pPr>
        <w:spacing w:line="360" w:lineRule="auto"/>
        <w:ind w:firstLine="3200" w:firstLineChars="10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spacing w:line="720" w:lineRule="auto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jc w:val="left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项目名称</w:t>
      </w:r>
      <w:r>
        <w:rPr>
          <w:rFonts w:hint="eastAsia" w:ascii="仿宋_GB2312" w:hAnsi="宋体" w:eastAsia="仿宋_GB2312"/>
          <w:sz w:val="32"/>
          <w:lang w:eastAsia="zh-CN"/>
        </w:rPr>
        <w:t>：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仁化县农村建设用地拆旧</w:t>
      </w:r>
      <w:bookmarkStart w:id="0" w:name="_GoBack"/>
      <w:bookmarkEnd w:id="0"/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复垦项目</w:t>
      </w:r>
    </w:p>
    <w:p>
      <w:pPr>
        <w:spacing w:line="240" w:lineRule="auto"/>
        <w:ind w:firstLine="1449" w:firstLineChars="453"/>
        <w:rPr>
          <w:rFonts w:hint="eastAsia" w:ascii="仿宋_GB2312" w:hAnsi="宋体" w:eastAsia="仿宋_GB2312"/>
          <w:color w:val="0000FF"/>
          <w:sz w:val="36"/>
          <w:szCs w:val="36"/>
        </w:rPr>
      </w:pPr>
    </w:p>
    <w:p>
      <w:pPr>
        <w:spacing w:line="240" w:lineRule="auto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项目单位：（公章）仁化县大桥镇人民政府</w:t>
      </w:r>
    </w:p>
    <w:p>
      <w:pPr>
        <w:spacing w:line="240" w:lineRule="auto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(一级预算单位)</w:t>
      </w:r>
    </w:p>
    <w:p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eastAsia" w:ascii="仿宋_GB2312" w:hAnsi="宋体" w:eastAsia="仿宋_GB2312"/>
          <w:sz w:val="32"/>
          <w:lang w:eastAsia="zh-CN"/>
        </w:rPr>
      </w:pPr>
      <w:r>
        <w:rPr>
          <w:rFonts w:hint="eastAsia" w:ascii="仿宋_GB2312" w:hAnsi="宋体" w:eastAsia="仿宋_GB2312"/>
          <w:sz w:val="32"/>
        </w:rPr>
        <w:t>填报人姓名：</w:t>
      </w:r>
      <w:r>
        <w:rPr>
          <w:rFonts w:hint="eastAsia" w:ascii="仿宋_GB2312" w:hAnsi="宋体" w:eastAsia="仿宋_GB2312"/>
          <w:sz w:val="32"/>
          <w:lang w:val="en-US" w:eastAsia="zh-CN"/>
        </w:rPr>
        <w:t>欧红兵</w:t>
      </w:r>
    </w:p>
    <w:p>
      <w:pPr>
        <w:spacing w:line="720" w:lineRule="auto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联系电话：</w:t>
      </w:r>
      <w:r>
        <w:rPr>
          <w:rFonts w:hint="eastAsia" w:ascii="仿宋_GB2312" w:hAnsi="宋体" w:eastAsia="仿宋_GB2312"/>
          <w:sz w:val="32"/>
          <w:lang w:val="en-US" w:eastAsia="zh-CN"/>
        </w:rPr>
        <w:t>13640092238</w:t>
      </w:r>
    </w:p>
    <w:p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填报日期：</w:t>
      </w:r>
      <w:r>
        <w:rPr>
          <w:rFonts w:hint="eastAsia" w:ascii="仿宋_GB2312" w:hAnsi="宋体" w:eastAsia="仿宋_GB2312"/>
          <w:sz w:val="32"/>
          <w:lang w:val="en-US" w:eastAsia="zh-CN"/>
        </w:rPr>
        <w:t>2025年3月28日</w:t>
      </w:r>
    </w:p>
    <w:p>
      <w:pPr>
        <w:spacing w:line="225" w:lineRule="atLeast"/>
        <w:jc w:val="center"/>
        <w:rPr>
          <w:rFonts w:hint="eastAsia" w:ascii="楷体_GB2312" w:hAnsi="宋体" w:eastAsia="楷体_GB2312"/>
          <w:sz w:val="32"/>
          <w:szCs w:val="32"/>
        </w:rPr>
      </w:pP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</w:p>
    <w:p>
      <w:pPr>
        <w:snapToGrid w:val="0"/>
        <w:spacing w:beforeLines="0" w:afterLines="0" w:line="360" w:lineRule="auto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 xml:space="preserve">   </w:t>
      </w:r>
      <w:r>
        <w:rPr>
          <w:rFonts w:hint="eastAsia" w:ascii="黑体" w:eastAsia="黑体"/>
          <w:sz w:val="32"/>
          <w:szCs w:val="32"/>
        </w:rPr>
        <w:t>一、基本情况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lang w:val="en-US" w:eastAsia="zh-CN"/>
        </w:rPr>
        <w:t xml:space="preserve">   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仁化县农村建设用地拆旧复垦项目</w:t>
      </w:r>
      <w:r>
        <w:rPr>
          <w:rFonts w:hint="eastAsia" w:ascii="仿宋_GB2312" w:hAnsi="宋体" w:eastAsia="仿宋_GB2312"/>
          <w:sz w:val="32"/>
          <w:lang w:eastAsia="zh-CN"/>
        </w:rPr>
        <w:t>资金</w:t>
      </w:r>
      <w:r>
        <w:rPr>
          <w:rFonts w:hint="eastAsia" w:ascii="仿宋_GB2312" w:hAnsi="宋体" w:eastAsia="仿宋_GB2312"/>
          <w:sz w:val="32"/>
          <w:lang w:val="en-US" w:eastAsia="zh-CN"/>
        </w:rPr>
        <w:t>批复</w:t>
      </w:r>
      <w:r>
        <w:rPr>
          <w:rFonts w:hint="eastAsia" w:ascii="仿宋_GB2312" w:hAnsi="宋体" w:eastAsia="仿宋_GB2312"/>
          <w:sz w:val="32"/>
          <w:lang w:eastAsia="zh-CN"/>
        </w:rPr>
        <w:t>安排共</w:t>
      </w:r>
      <w:r>
        <w:rPr>
          <w:rFonts w:hint="eastAsia" w:ascii="仿宋_GB2312" w:hAnsi="宋体" w:eastAsia="仿宋_GB2312"/>
          <w:sz w:val="32"/>
          <w:lang w:val="en-US" w:eastAsia="zh-CN"/>
        </w:rPr>
        <w:t>52.68万元，主要用于我镇乡村振兴项目和乡村绿美建设，促进镇域经济高质量发展</w:t>
      </w:r>
      <w:r>
        <w:rPr>
          <w:rFonts w:hint="eastAsia" w:ascii="仿宋_GB2312" w:hAnsi="宋体" w:eastAsia="仿宋_GB2312"/>
          <w:sz w:val="32"/>
        </w:rPr>
        <w:t>项目</w:t>
      </w:r>
      <w:r>
        <w:rPr>
          <w:rFonts w:hint="eastAsia" w:ascii="仿宋_GB2312" w:hAnsi="宋体" w:eastAsia="仿宋_GB2312"/>
          <w:sz w:val="32"/>
          <w:lang w:val="en-US" w:eastAsia="zh-CN"/>
        </w:rPr>
        <w:t>的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各项费用支出，资金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使用及时，绩效自评优秀。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二、自评情况</w:t>
      </w:r>
    </w:p>
    <w:p>
      <w:pPr>
        <w:snapToGrid w:val="0"/>
        <w:spacing w:beforeLines="0" w:afterLines="0"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（一）自评分数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95.12分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（二）资金使用绩效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 1.资金支出情况。</w:t>
      </w:r>
      <w:r>
        <w:rPr>
          <w:rFonts w:hint="eastAsia" w:ascii="仿宋_GB2312" w:eastAsia="仿宋_GB2312"/>
          <w:sz w:val="32"/>
          <w:szCs w:val="32"/>
          <w:lang w:eastAsia="zh-CN"/>
        </w:rPr>
        <w:t>（根据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预算安排分配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仁化县农村建设用地拆旧复垦项目</w:t>
      </w:r>
      <w:r>
        <w:rPr>
          <w:rFonts w:hint="eastAsia" w:ascii="仿宋_GB2312" w:hAnsi="宋体" w:eastAsia="仿宋_GB2312"/>
          <w:sz w:val="32"/>
          <w:lang w:eastAsia="zh-CN"/>
        </w:rPr>
        <w:t>资金安排共</w:t>
      </w:r>
      <w:r>
        <w:rPr>
          <w:rFonts w:hint="eastAsia" w:ascii="仿宋_GB2312" w:hAnsi="宋体" w:eastAsia="仿宋_GB2312"/>
          <w:sz w:val="32"/>
          <w:lang w:val="en-US" w:eastAsia="zh-CN"/>
        </w:rPr>
        <w:t>52.68万元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，</w:t>
      </w:r>
      <w:r>
        <w:rPr>
          <w:rFonts w:hint="eastAsia" w:ascii="仿宋_GB2312" w:eastAsia="仿宋_GB2312"/>
          <w:sz w:val="32"/>
          <w:szCs w:val="32"/>
          <w:lang w:eastAsia="zh-CN"/>
        </w:rPr>
        <w:t>资金支出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52.68万元。）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2.资金完成绩效目标情况。</w:t>
      </w:r>
      <w:r>
        <w:rPr>
          <w:rFonts w:hint="eastAsia" w:ascii="仿宋_GB2312" w:eastAsia="仿宋_GB2312"/>
          <w:sz w:val="32"/>
          <w:szCs w:val="32"/>
          <w:lang w:eastAsia="zh-CN"/>
        </w:rPr>
        <w:t>根据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预算安排分配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仁化县农村建设用地拆旧复垦项目</w:t>
      </w:r>
      <w:r>
        <w:rPr>
          <w:rFonts w:hint="eastAsia" w:ascii="仿宋_GB2312" w:hAnsi="宋体" w:eastAsia="仿宋_GB2312"/>
          <w:sz w:val="32"/>
          <w:lang w:eastAsia="zh-CN"/>
        </w:rPr>
        <w:t>资金安排共</w:t>
      </w:r>
      <w:r>
        <w:rPr>
          <w:rFonts w:hint="eastAsia" w:ascii="仿宋_GB2312" w:hAnsi="宋体" w:eastAsia="仿宋_GB2312"/>
          <w:sz w:val="32"/>
          <w:lang w:val="en-US" w:eastAsia="zh-CN"/>
        </w:rPr>
        <w:t>52.68万元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，</w:t>
      </w:r>
      <w:r>
        <w:rPr>
          <w:rFonts w:hint="eastAsia" w:ascii="仿宋_GB2312" w:eastAsia="仿宋_GB2312"/>
          <w:sz w:val="32"/>
          <w:szCs w:val="32"/>
          <w:lang w:eastAsia="zh-CN"/>
        </w:rPr>
        <w:t>资金支出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52.68万元，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资金</w:t>
      </w:r>
      <w:r>
        <w:rPr>
          <w:rFonts w:hint="eastAsia" w:ascii="仿宋_GB2312" w:hAnsi="宋体" w:eastAsia="仿宋_GB2312"/>
          <w:sz w:val="32"/>
          <w:lang w:val="en-US" w:eastAsia="zh-CN"/>
        </w:rPr>
        <w:t>主要用于我镇乡村振兴项目和乡村绿美建设，促进镇域经济高质量发展</w:t>
      </w:r>
      <w:r>
        <w:rPr>
          <w:rFonts w:hint="eastAsia" w:ascii="仿宋_GB2312" w:hAnsi="宋体" w:eastAsia="仿宋_GB2312"/>
          <w:sz w:val="32"/>
        </w:rPr>
        <w:t>项目</w:t>
      </w:r>
      <w:r>
        <w:rPr>
          <w:rFonts w:hint="eastAsia" w:ascii="仿宋_GB2312" w:hAnsi="宋体" w:eastAsia="仿宋_GB2312"/>
          <w:sz w:val="32"/>
          <w:lang w:val="en-US" w:eastAsia="zh-CN"/>
        </w:rPr>
        <w:t>的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各项费用支出，资金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使用及时，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为我镇的经济高质量发展提供有力保障。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3.资金分用途使用绩效。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（三）资金使用绩效存在的问题</w:t>
      </w:r>
      <w:r>
        <w:rPr>
          <w:rFonts w:hint="eastAsia" w:ascii="仿宋_GB2312" w:eastAsia="仿宋_GB2312"/>
          <w:sz w:val="32"/>
          <w:szCs w:val="32"/>
          <w:lang w:eastAsia="zh-CN"/>
        </w:rPr>
        <w:t>（无）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三、改进意见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针对资金使用绩效存在的问题提出完善意见。</w:t>
      </w:r>
      <w:r>
        <w:rPr>
          <w:rFonts w:hint="eastAsia" w:ascii="仿宋_GB2312" w:eastAsia="仿宋_GB2312"/>
          <w:sz w:val="32"/>
          <w:szCs w:val="32"/>
          <w:lang w:eastAsia="zh-CN"/>
        </w:rPr>
        <w:t>（暂无）</w:t>
      </w:r>
    </w:p>
    <w:p>
      <w:pPr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Segoe Print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5N2RiYjYzYTk4OTQwY2NhNjUwZGM4NmMyZjE5NTcifQ=="/>
  </w:docVars>
  <w:rsids>
    <w:rsidRoot w:val="0BFE5C14"/>
    <w:rsid w:val="099A00A9"/>
    <w:rsid w:val="0ABF1BFB"/>
    <w:rsid w:val="0BB47769"/>
    <w:rsid w:val="0BFE5C14"/>
    <w:rsid w:val="13C609E5"/>
    <w:rsid w:val="1CFD382A"/>
    <w:rsid w:val="1EDE4CF4"/>
    <w:rsid w:val="24942439"/>
    <w:rsid w:val="27327EBB"/>
    <w:rsid w:val="2DE123DA"/>
    <w:rsid w:val="31D40319"/>
    <w:rsid w:val="321A24E6"/>
    <w:rsid w:val="32C77BF7"/>
    <w:rsid w:val="33ED56C2"/>
    <w:rsid w:val="365D6B2F"/>
    <w:rsid w:val="3DEA5B15"/>
    <w:rsid w:val="42F145B3"/>
    <w:rsid w:val="46EF238F"/>
    <w:rsid w:val="4CB51B58"/>
    <w:rsid w:val="4CBB71ED"/>
    <w:rsid w:val="5A651F6A"/>
    <w:rsid w:val="60086962"/>
    <w:rsid w:val="61561C53"/>
    <w:rsid w:val="6CFE24A2"/>
    <w:rsid w:val="70B9088B"/>
    <w:rsid w:val="711517D9"/>
    <w:rsid w:val="71324CD1"/>
    <w:rsid w:val="71454BFF"/>
    <w:rsid w:val="79F16265"/>
    <w:rsid w:val="7EDD178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196</Words>
  <Characters>202</Characters>
  <Lines>0</Lines>
  <Paragraphs>0</Paragraphs>
  <ScaleCrop>false</ScaleCrop>
  <LinksUpToDate>false</LinksUpToDate>
  <CharactersWithSpaces>208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2021-02-26T03:06:00Z</dcterms:created>
  <dc:creator>Administrator</dc:creator>
  <cp:lastModifiedBy>Administrator</cp:lastModifiedBy>
  <dcterms:modified xsi:type="dcterms:W3CDTF">2025-04-01T07:16:53Z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F9D5D3FAD1974A0FBF00DB278CCEC2FE</vt:lpwstr>
  </property>
</Properties>
</file>