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36339B">
        <w:rPr>
          <w:rFonts w:ascii="仿宋_GB2312" w:eastAsia="仿宋_GB2312" w:hAnsi="宋体" w:hint="eastAsia"/>
          <w:sz w:val="32"/>
        </w:rPr>
        <w:t>社区</w:t>
      </w:r>
      <w:r w:rsidR="00E411C4" w:rsidRPr="00E411C4">
        <w:rPr>
          <w:rFonts w:ascii="仿宋_GB2312" w:eastAsia="仿宋_GB2312" w:hAnsi="宋体" w:hint="eastAsia"/>
          <w:sz w:val="32"/>
        </w:rPr>
        <w:t>党组织书记绩效奖励县级配套经费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E411C4" w:rsidRDefault="00724C27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E411C4" w:rsidRPr="00E411C4" w:rsidRDefault="00E411C4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AD350F">
        <w:rPr>
          <w:rFonts w:ascii="仿宋_GB2312" w:eastAsia="仿宋_GB2312" w:hint="eastAsia"/>
          <w:sz w:val="32"/>
          <w:szCs w:val="32"/>
        </w:rPr>
        <w:t>202</w:t>
      </w:r>
      <w:r w:rsidR="00CD43EE">
        <w:rPr>
          <w:rFonts w:ascii="仿宋_GB2312" w:eastAsia="仿宋_GB2312" w:hint="eastAsia"/>
          <w:sz w:val="32"/>
          <w:szCs w:val="32"/>
        </w:rPr>
        <w:t>3</w:t>
      </w:r>
      <w:r w:rsidRPr="00AD350F">
        <w:rPr>
          <w:rFonts w:ascii="仿宋_GB2312" w:eastAsia="仿宋_GB2312" w:hint="eastAsia"/>
          <w:sz w:val="32"/>
          <w:szCs w:val="32"/>
        </w:rPr>
        <w:t>年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Pr="00AD350F">
        <w:rPr>
          <w:rFonts w:ascii="仿宋_GB2312" w:eastAsia="仿宋_GB2312" w:hint="eastAsia"/>
          <w:sz w:val="32"/>
          <w:szCs w:val="32"/>
        </w:rPr>
        <w:t>党组织书记绩效奖励县级配套经费</w:t>
      </w:r>
      <w:r>
        <w:rPr>
          <w:rFonts w:ascii="仿宋_GB2312" w:eastAsia="仿宋_GB2312" w:hint="eastAsia"/>
          <w:sz w:val="32"/>
          <w:szCs w:val="32"/>
        </w:rPr>
        <w:t>年初预算金额</w:t>
      </w:r>
      <w:r w:rsidR="0036339B">
        <w:rPr>
          <w:rFonts w:ascii="仿宋_GB2312" w:eastAsia="仿宋_GB2312" w:hint="eastAsia"/>
          <w:sz w:val="32"/>
          <w:szCs w:val="32"/>
        </w:rPr>
        <w:t>12600</w:t>
      </w:r>
      <w:r>
        <w:rPr>
          <w:rFonts w:ascii="仿宋_GB2312" w:eastAsia="仿宋_GB2312" w:hint="eastAsia"/>
          <w:sz w:val="32"/>
          <w:szCs w:val="32"/>
        </w:rPr>
        <w:t>元，使用金</w:t>
      </w:r>
      <w:r w:rsidR="00A64EE3">
        <w:rPr>
          <w:rFonts w:ascii="仿宋_GB2312" w:eastAsia="仿宋_GB2312" w:hint="eastAsia"/>
          <w:sz w:val="32"/>
          <w:szCs w:val="32"/>
        </w:rPr>
        <w:t>额</w:t>
      </w:r>
      <w:r w:rsidR="0036339B">
        <w:rPr>
          <w:rFonts w:ascii="仿宋_GB2312" w:eastAsia="仿宋_GB2312" w:hint="eastAsia"/>
          <w:sz w:val="32"/>
          <w:szCs w:val="32"/>
        </w:rPr>
        <w:t>10096.4</w:t>
      </w:r>
      <w:r>
        <w:rPr>
          <w:rFonts w:ascii="仿宋_GB2312" w:eastAsia="仿宋_GB2312" w:hint="eastAsia"/>
          <w:sz w:val="32"/>
          <w:szCs w:val="32"/>
        </w:rPr>
        <w:t>元，资金结余</w:t>
      </w:r>
      <w:r w:rsidR="0036339B">
        <w:rPr>
          <w:rFonts w:ascii="仿宋_GB2312" w:eastAsia="仿宋_GB2312" w:hint="eastAsia"/>
          <w:sz w:val="32"/>
          <w:szCs w:val="32"/>
        </w:rPr>
        <w:t>2503.60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36339B">
        <w:rPr>
          <w:rFonts w:ascii="仿宋_GB2312" w:eastAsia="仿宋_GB2312" w:hint="eastAsia"/>
          <w:sz w:val="32"/>
          <w:szCs w:val="32"/>
        </w:rPr>
        <w:t>81</w:t>
      </w:r>
      <w:r>
        <w:rPr>
          <w:rFonts w:ascii="仿宋_GB2312" w:eastAsia="仿宋_GB2312" w:hint="eastAsia"/>
          <w:sz w:val="32"/>
          <w:szCs w:val="32"/>
        </w:rPr>
        <w:t>%。</w:t>
      </w:r>
      <w:r>
        <w:rPr>
          <w:rFonts w:ascii="仿宋_GB2312" w:eastAsia="仿宋_GB2312" w:hAnsi="仿宋_GB2312" w:hint="eastAsia"/>
          <w:sz w:val="32"/>
        </w:rPr>
        <w:t>村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（社区）党组织书记绩效考核的结果运用按照考核所定的等次，评发村级党组织书记绩效奖励金（包括社区党组织书记），绩效奖励金按照全年人均6600元（不含村干部绩效考核的绩效补助金）的标准计发。其中评为“优秀”的，每镇（街道）按不超出党组织书记总数的30%控制（其中评为“优秀”等次的村党组织书记应当与推荐为“十佳”村党组织书记人选数相一致），每月奖励616元，全年616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7392（元）；评为“称职”的每月奖励528元，全年528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6336（元）；评为“基本称职”的每月奖励330元，全年330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3960（元）。2023年一共对</w:t>
      </w:r>
      <w:r w:rsidR="0036339B">
        <w:rPr>
          <w:rFonts w:ascii="仿宋_GB2312" w:eastAsia="仿宋_GB2312" w:hAnsi="仿宋_GB2312" w:cs="宋体" w:hint="eastAsia"/>
          <w:kern w:val="0"/>
          <w:sz w:val="32"/>
          <w:szCs w:val="32"/>
        </w:rPr>
        <w:t>16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名</w:t>
      </w:r>
      <w:r w:rsidR="0036339B">
        <w:rPr>
          <w:rFonts w:ascii="仿宋_GB2312" w:eastAsia="仿宋_GB2312" w:hAnsi="仿宋_GB2312" w:cs="宋体" w:hint="eastAsia"/>
          <w:kern w:val="0"/>
          <w:sz w:val="32"/>
          <w:szCs w:val="32"/>
        </w:rPr>
        <w:t>社区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党组书记进行考核，其中被评为优秀</w:t>
      </w:r>
      <w:r w:rsidR="0036339B">
        <w:rPr>
          <w:rFonts w:ascii="仿宋_GB2312" w:eastAsia="仿宋_GB2312" w:hAnsi="仿宋_GB2312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人，称职</w:t>
      </w:r>
      <w:r w:rsidR="0036339B">
        <w:rPr>
          <w:rFonts w:ascii="仿宋_GB2312" w:eastAsia="仿宋_GB2312" w:hAnsi="仿宋_GB2312" w:cs="宋体" w:hint="eastAsia"/>
          <w:kern w:val="0"/>
          <w:sz w:val="32"/>
          <w:szCs w:val="32"/>
        </w:rPr>
        <w:t>14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人。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</w:t>
      </w:r>
      <w:r w:rsidR="00CD43EE">
        <w:rPr>
          <w:rFonts w:ascii="仿宋_GB2312" w:eastAsia="仿宋_GB2312" w:hint="eastAsia"/>
          <w:sz w:val="32"/>
          <w:szCs w:val="32"/>
        </w:rPr>
        <w:t>2</w:t>
      </w:r>
      <w:r w:rsidR="00A206AF" w:rsidRPr="00FA0C8F">
        <w:rPr>
          <w:rFonts w:ascii="仿宋_GB2312" w:eastAsia="仿宋_GB2312" w:hint="eastAsia"/>
          <w:sz w:val="32"/>
          <w:szCs w:val="32"/>
        </w:rPr>
        <w:t>年度</w:t>
      </w:r>
      <w:r w:rsidR="0036339B">
        <w:rPr>
          <w:rFonts w:ascii="仿宋_GB2312" w:eastAsia="仿宋_GB2312" w:hAnsi="宋体" w:hint="eastAsia"/>
          <w:sz w:val="32"/>
        </w:rPr>
        <w:t>社区</w:t>
      </w:r>
      <w:r w:rsidR="00E411C4" w:rsidRPr="00E411C4">
        <w:rPr>
          <w:rFonts w:ascii="仿宋_GB2312" w:eastAsia="仿宋_GB2312" w:hAnsi="宋体" w:hint="eastAsia"/>
          <w:sz w:val="32"/>
        </w:rPr>
        <w:t>党组织书记</w:t>
      </w:r>
      <w:r w:rsidR="00E411C4">
        <w:rPr>
          <w:rFonts w:ascii="仿宋_GB2312" w:eastAsia="仿宋_GB2312" w:hint="eastAsia"/>
          <w:sz w:val="32"/>
          <w:szCs w:val="32"/>
        </w:rPr>
        <w:t>的</w:t>
      </w:r>
      <w:r w:rsidR="00A206AF" w:rsidRPr="00FA0C8F">
        <w:rPr>
          <w:rFonts w:ascii="仿宋_GB2312" w:eastAsia="仿宋_GB2312" w:hint="eastAsia"/>
          <w:sz w:val="32"/>
          <w:szCs w:val="32"/>
        </w:rPr>
        <w:t>情况进行了全面的梳理</w:t>
      </w:r>
      <w:r w:rsidR="006C401B">
        <w:rPr>
          <w:rFonts w:ascii="仿宋_GB2312" w:eastAsia="仿宋_GB2312" w:hint="eastAsia"/>
          <w:sz w:val="32"/>
          <w:szCs w:val="32"/>
        </w:rPr>
        <w:t>以及</w:t>
      </w:r>
      <w:r w:rsidR="00E411C4">
        <w:rPr>
          <w:rFonts w:ascii="仿宋_GB2312" w:eastAsia="仿宋_GB2312" w:hint="eastAsia"/>
          <w:sz w:val="32"/>
          <w:szCs w:val="32"/>
        </w:rPr>
        <w:t>考核</w:t>
      </w:r>
      <w:r w:rsidR="00A206AF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36339B">
        <w:rPr>
          <w:rFonts w:ascii="仿宋_GB2312" w:eastAsia="仿宋_GB2312" w:hAnsi="宋体" w:hint="eastAsia"/>
          <w:sz w:val="32"/>
        </w:rPr>
        <w:t>社区</w:t>
      </w:r>
      <w:r w:rsidR="00E411C4" w:rsidRPr="00E411C4">
        <w:rPr>
          <w:rFonts w:ascii="仿宋_GB2312" w:eastAsia="仿宋_GB2312" w:hAnsi="宋体" w:hint="eastAsia"/>
          <w:sz w:val="32"/>
        </w:rPr>
        <w:t>党组织书记</w:t>
      </w:r>
      <w:r w:rsidR="00E411C4">
        <w:rPr>
          <w:rFonts w:ascii="仿宋_GB2312" w:eastAsia="仿宋_GB2312" w:hAnsi="宋体" w:hint="eastAsia"/>
          <w:sz w:val="32"/>
        </w:rPr>
        <w:t>绩效</w:t>
      </w:r>
      <w:r w:rsidR="00A206AF">
        <w:rPr>
          <w:rFonts w:ascii="仿宋_GB2312" w:eastAsia="仿宋_GB2312" w:hint="eastAsia"/>
          <w:sz w:val="32"/>
          <w:szCs w:val="32"/>
        </w:rPr>
        <w:t>发放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0F0782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36339B">
        <w:rPr>
          <w:rFonts w:ascii="仿宋_GB2312" w:eastAsia="仿宋_GB2312" w:hint="eastAsia"/>
          <w:sz w:val="32"/>
          <w:szCs w:val="32"/>
        </w:rPr>
        <w:t>12600元，使用金额10096.4元，资金支出率81%。</w:t>
      </w:r>
    </w:p>
    <w:p w:rsidR="00CD43EE" w:rsidRDefault="000F0782" w:rsidP="00CD43EE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2.资金完成绩效目标情况：</w:t>
      </w:r>
      <w:r w:rsidR="00CD43EE">
        <w:rPr>
          <w:rFonts w:ascii="仿宋_GB2312" w:eastAsia="仿宋_GB2312" w:hint="eastAsia"/>
          <w:sz w:val="32"/>
          <w:szCs w:val="32"/>
        </w:rPr>
        <w:t>根据2022年考核结果发放，共发放</w:t>
      </w:r>
      <w:r w:rsidR="0036339B">
        <w:rPr>
          <w:rFonts w:ascii="仿宋_GB2312" w:eastAsia="仿宋_GB2312" w:hint="eastAsia"/>
          <w:sz w:val="32"/>
          <w:szCs w:val="32"/>
        </w:rPr>
        <w:t>16</w:t>
      </w:r>
      <w:r w:rsidR="00CD43EE">
        <w:rPr>
          <w:rFonts w:ascii="仿宋_GB2312" w:eastAsia="仿宋_GB2312" w:hint="eastAsia"/>
          <w:sz w:val="32"/>
          <w:szCs w:val="32"/>
        </w:rPr>
        <w:t>人。</w:t>
      </w:r>
      <w:r w:rsidR="00996F22" w:rsidRPr="00214160">
        <w:rPr>
          <w:rFonts w:ascii="仿宋_GB2312" w:eastAsia="仿宋_GB2312" w:hint="eastAsia"/>
          <w:sz w:val="32"/>
          <w:szCs w:val="32"/>
        </w:rPr>
        <w:t>为了进一步提升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="00996F22" w:rsidRPr="00214160">
        <w:rPr>
          <w:rFonts w:ascii="仿宋_GB2312" w:eastAsia="仿宋_GB2312" w:hint="eastAsia"/>
          <w:sz w:val="32"/>
          <w:szCs w:val="32"/>
        </w:rPr>
        <w:t>基层党组织的组织力，充分调动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="00996F22" w:rsidRPr="00214160">
        <w:rPr>
          <w:rFonts w:ascii="仿宋_GB2312" w:eastAsia="仿宋_GB2312" w:hint="eastAsia"/>
          <w:sz w:val="32"/>
          <w:szCs w:val="32"/>
        </w:rPr>
        <w:t>党组织书记工作积极性，全面提高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="00996F22" w:rsidRPr="00214160">
        <w:rPr>
          <w:rFonts w:ascii="仿宋_GB2312" w:eastAsia="仿宋_GB2312" w:hint="eastAsia"/>
          <w:sz w:val="32"/>
          <w:szCs w:val="32"/>
        </w:rPr>
        <w:t>基层党组织的凝聚力、战斗力，加快推动实施乡村振兴战略提供强有力组织保证</w:t>
      </w:r>
    </w:p>
    <w:p w:rsidR="006C401B" w:rsidRDefault="000F0782" w:rsidP="006C401B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3.资金分用途使用绩效：</w:t>
      </w:r>
      <w:r w:rsidR="006C401B">
        <w:rPr>
          <w:rFonts w:ascii="仿宋_GB2312" w:eastAsia="仿宋_GB2312" w:hint="eastAsia"/>
          <w:sz w:val="32"/>
          <w:szCs w:val="32"/>
        </w:rPr>
        <w:t>根据202</w:t>
      </w:r>
      <w:r w:rsidR="00214160">
        <w:rPr>
          <w:rFonts w:ascii="仿宋_GB2312" w:eastAsia="仿宋_GB2312" w:hint="eastAsia"/>
          <w:sz w:val="32"/>
          <w:szCs w:val="32"/>
        </w:rPr>
        <w:t>2</w:t>
      </w:r>
      <w:r w:rsidR="006C401B">
        <w:rPr>
          <w:rFonts w:ascii="仿宋_GB2312" w:eastAsia="仿宋_GB2312" w:hint="eastAsia"/>
          <w:sz w:val="32"/>
          <w:szCs w:val="32"/>
        </w:rPr>
        <w:t>年考核结果发放，共发放</w:t>
      </w:r>
      <w:r w:rsidR="0036339B">
        <w:rPr>
          <w:rFonts w:ascii="仿宋_GB2312" w:eastAsia="仿宋_GB2312" w:hint="eastAsia"/>
          <w:sz w:val="32"/>
          <w:szCs w:val="32"/>
        </w:rPr>
        <w:t>16</w:t>
      </w:r>
      <w:r w:rsidR="006C401B">
        <w:rPr>
          <w:rFonts w:ascii="仿宋_GB2312" w:eastAsia="仿宋_GB2312" w:hint="eastAsia"/>
          <w:sz w:val="32"/>
          <w:szCs w:val="32"/>
        </w:rPr>
        <w:t>人。</w:t>
      </w:r>
      <w:r w:rsidR="00214160" w:rsidRPr="00214160">
        <w:rPr>
          <w:rFonts w:ascii="仿宋_GB2312" w:eastAsia="仿宋_GB2312" w:hint="eastAsia"/>
          <w:sz w:val="32"/>
          <w:szCs w:val="32"/>
        </w:rPr>
        <w:t>进一步加强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="00214160" w:rsidRPr="00214160">
        <w:rPr>
          <w:rFonts w:ascii="仿宋_GB2312" w:eastAsia="仿宋_GB2312" w:hint="eastAsia"/>
          <w:sz w:val="32"/>
          <w:szCs w:val="32"/>
        </w:rPr>
        <w:t>党组织书记队伍建设，不断激发</w:t>
      </w:r>
      <w:r w:rsidR="0036339B">
        <w:rPr>
          <w:rFonts w:ascii="仿宋_GB2312" w:eastAsia="仿宋_GB2312" w:hint="eastAsia"/>
          <w:sz w:val="32"/>
          <w:szCs w:val="32"/>
        </w:rPr>
        <w:t>社区</w:t>
      </w:r>
      <w:r w:rsidR="00214160" w:rsidRPr="00214160">
        <w:rPr>
          <w:rFonts w:ascii="仿宋_GB2312" w:eastAsia="仿宋_GB2312" w:hint="eastAsia"/>
          <w:sz w:val="32"/>
          <w:szCs w:val="32"/>
        </w:rPr>
        <w:t>党组织书记抓好党建、干事创业、推动发展、服务群众的热情。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403944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403944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20D" w:rsidRDefault="00C2120D">
      <w:r>
        <w:separator/>
      </w:r>
    </w:p>
  </w:endnote>
  <w:endnote w:type="continuationSeparator" w:id="0">
    <w:p w:rsidR="00C2120D" w:rsidRDefault="00C2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03944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03944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20D" w:rsidRDefault="00C2120D">
      <w:r>
        <w:separator/>
      </w:r>
    </w:p>
  </w:footnote>
  <w:footnote w:type="continuationSeparator" w:id="0">
    <w:p w:rsidR="00C2120D" w:rsidRDefault="00C21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672F4"/>
    <w:rsid w:val="00080095"/>
    <w:rsid w:val="000F0782"/>
    <w:rsid w:val="00182B36"/>
    <w:rsid w:val="00214160"/>
    <w:rsid w:val="00302247"/>
    <w:rsid w:val="00342387"/>
    <w:rsid w:val="0036339B"/>
    <w:rsid w:val="003836D6"/>
    <w:rsid w:val="00403944"/>
    <w:rsid w:val="004D515A"/>
    <w:rsid w:val="006A3372"/>
    <w:rsid w:val="006C2D04"/>
    <w:rsid w:val="006C401B"/>
    <w:rsid w:val="006D4CA2"/>
    <w:rsid w:val="00724C27"/>
    <w:rsid w:val="00737B8C"/>
    <w:rsid w:val="007D64FA"/>
    <w:rsid w:val="0081798B"/>
    <w:rsid w:val="00856160"/>
    <w:rsid w:val="008B2C5E"/>
    <w:rsid w:val="00996F22"/>
    <w:rsid w:val="00A206AF"/>
    <w:rsid w:val="00A43F2A"/>
    <w:rsid w:val="00A64EE3"/>
    <w:rsid w:val="00B10627"/>
    <w:rsid w:val="00BF01D8"/>
    <w:rsid w:val="00C2120D"/>
    <w:rsid w:val="00CB36FA"/>
    <w:rsid w:val="00CC55C1"/>
    <w:rsid w:val="00CD43EE"/>
    <w:rsid w:val="00D56B5A"/>
    <w:rsid w:val="00DF4AB9"/>
    <w:rsid w:val="00E411C4"/>
    <w:rsid w:val="00EF6B05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24</cp:revision>
  <dcterms:created xsi:type="dcterms:W3CDTF">2021-02-26T03:06:00Z</dcterms:created>
  <dcterms:modified xsi:type="dcterms:W3CDTF">2024-03-26T09:02:00Z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