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rPr>
          <w:rFonts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（2023年度）</w:t>
      </w:r>
    </w:p>
    <w:p>
      <w:pPr>
        <w:spacing w:line="720" w:lineRule="auto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项目名称：202</w:t>
      </w:r>
      <w:r>
        <w:rPr>
          <w:rFonts w:hint="eastAsia" w:ascii="仿宋_GB2312" w:hAnsi="宋体" w:eastAsia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</w:rPr>
        <w:t>年长江镇综合行政执法专项工作经费</w:t>
      </w:r>
    </w:p>
    <w:p>
      <w:pPr>
        <w:ind w:firstLine="1449" w:firstLineChars="453"/>
        <w:rPr>
          <w:rFonts w:ascii="仿宋_GB2312" w:hAnsi="宋体" w:eastAsia="仿宋_GB2312"/>
          <w:sz w:val="32"/>
        </w:rPr>
      </w:pPr>
    </w:p>
    <w:p>
      <w:pPr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项目单位：（公章）仁化县长江镇人民政府</w:t>
      </w:r>
    </w:p>
    <w:p>
      <w:pPr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(一级预算单位)</w:t>
      </w:r>
      <w:bookmarkStart w:id="0" w:name="_GoBack"/>
      <w:bookmarkEnd w:id="0"/>
    </w:p>
    <w:p>
      <w:pPr>
        <w:spacing w:line="720" w:lineRule="auto"/>
        <w:ind w:firstLine="1449" w:firstLineChars="453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陈敬</w:t>
      </w:r>
    </w:p>
    <w:p>
      <w:pPr>
        <w:spacing w:line="720" w:lineRule="auto"/>
        <w:ind w:firstLine="1449" w:firstLineChars="453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联系电话：0751</w:t>
      </w:r>
      <w:r>
        <w:rPr>
          <w:rFonts w:hint="eastAsia" w:ascii="仿宋_GB2312" w:hAnsi="宋体" w:eastAsia="仿宋_GB2312"/>
          <w:sz w:val="32"/>
          <w:lang w:val="en-US" w:eastAsia="zh-CN"/>
        </w:rPr>
        <w:t>6225051</w:t>
      </w:r>
    </w:p>
    <w:p>
      <w:pPr>
        <w:spacing w:line="720" w:lineRule="auto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填报日期：2024年3月26日</w:t>
      </w:r>
    </w:p>
    <w:p>
      <w:pPr>
        <w:ind w:firstLine="1449" w:firstLineChars="453"/>
        <w:rPr>
          <w:rFonts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ascii="楷体_GB2312" w:hAnsi="宋体" w:eastAsia="楷体_GB2312"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长江镇综合行政执法队</w:t>
      </w:r>
      <w:r>
        <w:rPr>
          <w:rFonts w:hint="eastAsia" w:ascii="仿宋_GB2312" w:hAnsi="宋体" w:eastAsia="仿宋_GB2312"/>
          <w:sz w:val="32"/>
        </w:rPr>
        <w:t>202</w:t>
      </w:r>
      <w:r>
        <w:rPr>
          <w:rFonts w:hint="eastAsia" w:ascii="仿宋_GB2312" w:hAnsi="宋体" w:eastAsia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</w:rPr>
        <w:t>年长江镇综合行政执法专项工作经费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52000.00</w:t>
      </w:r>
      <w:r>
        <w:rPr>
          <w:rFonts w:hint="eastAsia" w:ascii="仿宋_GB2312" w:eastAsia="仿宋_GB2312"/>
          <w:sz w:val="32"/>
          <w:szCs w:val="32"/>
        </w:rPr>
        <w:t>元，主要实施项目内容：</w:t>
      </w:r>
      <w:r>
        <w:rPr>
          <w:rFonts w:hint="eastAsia" w:ascii="仿宋_GB2312" w:eastAsia="仿宋_GB2312"/>
          <w:sz w:val="32"/>
          <w:szCs w:val="32"/>
          <w:lang w:eastAsia="zh-CN"/>
        </w:rPr>
        <w:t>长江镇综合执法大队办公室整治工程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52000.00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自评等级:优，分数：100分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1.资金支出情况。我镇严格按照“公平、公正、公开”的原则，根据县的资金分配情况，我镇合理作出预算并规范支出，确保专项资金专款专用的使用和管理合规。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2.资金完成绩效目标情况。</w:t>
      </w:r>
      <w:r>
        <w:rPr>
          <w:rFonts w:hint="eastAsia" w:ascii="仿宋_GB2312" w:eastAsia="仿宋_GB2312"/>
          <w:sz w:val="32"/>
          <w:szCs w:val="32"/>
          <w:lang w:eastAsia="zh-CN"/>
        </w:rPr>
        <w:t>长江镇综合行政执法队</w:t>
      </w:r>
      <w:r>
        <w:rPr>
          <w:rFonts w:hint="eastAsia" w:ascii="仿宋_GB2312" w:hAnsi="宋体" w:eastAsia="仿宋_GB2312"/>
          <w:sz w:val="32"/>
        </w:rPr>
        <w:t>202</w:t>
      </w:r>
      <w:r>
        <w:rPr>
          <w:rFonts w:hint="eastAsia" w:ascii="仿宋_GB2312" w:hAnsi="宋体" w:eastAsia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</w:rPr>
        <w:t>年长江镇综合行政执法专项工作经费</w:t>
      </w:r>
      <w:r>
        <w:rPr>
          <w:rFonts w:hint="eastAsia" w:ascii="仿宋_GB2312" w:eastAsia="仿宋_GB2312"/>
          <w:sz w:val="32"/>
          <w:szCs w:val="32"/>
        </w:rPr>
        <w:t xml:space="preserve">支付，严格执行了财务管理核算制度，资金使用规范，成本控制有效。  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3.资金分用途使用绩效。</w:t>
      </w:r>
      <w:r>
        <w:rPr>
          <w:rFonts w:hint="eastAsia" w:ascii="仿宋_GB2312" w:hAnsi="宋体" w:eastAsia="仿宋_GB2312"/>
          <w:sz w:val="32"/>
        </w:rPr>
        <w:t>202</w:t>
      </w:r>
      <w:r>
        <w:rPr>
          <w:rFonts w:hint="eastAsia" w:ascii="仿宋_GB2312" w:hAnsi="宋体" w:eastAsia="仿宋_GB2312"/>
          <w:sz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</w:rPr>
        <w:t>年长江镇综合行政执法专项工作经费</w:t>
      </w:r>
      <w:r>
        <w:rPr>
          <w:rFonts w:hint="eastAsia" w:ascii="仿宋_GB2312" w:eastAsia="仿宋_GB2312"/>
          <w:sz w:val="32"/>
          <w:szCs w:val="32"/>
        </w:rPr>
        <w:t>支付。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（三）资金使用绩效存在的问题:无</w:t>
      </w: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3ZTMyMGRlZDdjNjEwNTEzOTFhYjZiODI3Y2QzOWUifQ=="/>
  </w:docVars>
  <w:rsids>
    <w:rsidRoot w:val="0BFE5C14"/>
    <w:rsid w:val="001F2B50"/>
    <w:rsid w:val="002559BE"/>
    <w:rsid w:val="002A57A7"/>
    <w:rsid w:val="00E14071"/>
    <w:rsid w:val="099A00A9"/>
    <w:rsid w:val="0ABF1BFB"/>
    <w:rsid w:val="0BFE5C14"/>
    <w:rsid w:val="1EDE4CF4"/>
    <w:rsid w:val="27327EBB"/>
    <w:rsid w:val="2DE123DA"/>
    <w:rsid w:val="42F145B3"/>
    <w:rsid w:val="4BA74789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389</Words>
  <Characters>85</Characters>
  <Lines>1</Lines>
  <Paragraphs>1</Paragraphs>
  <TotalTime>4</TotalTime>
  <ScaleCrop>false</ScaleCrop>
  <LinksUpToDate>false</LinksUpToDate>
  <CharactersWithSpaces>473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大清</cp:lastModifiedBy>
  <dcterms:modified xsi:type="dcterms:W3CDTF">2024-03-29T03:15:45Z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