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关工委业务经费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</w:t>
      </w:r>
      <w:r>
        <w:rPr>
          <w:rFonts w:hint="eastAsia" w:ascii="仿宋_GB2312" w:hAnsi="宋体" w:eastAsia="仿宋_GB2312"/>
          <w:sz w:val="32"/>
          <w:lang w:val="en-US" w:eastAsia="zh-CN"/>
        </w:rPr>
        <w:t>长江</w:t>
      </w:r>
      <w:r>
        <w:rPr>
          <w:rFonts w:hint="eastAsia" w:ascii="仿宋_GB2312" w:hAnsi="宋体" w:eastAsia="仿宋_GB2312"/>
          <w:sz w:val="32"/>
        </w:rPr>
        <w:t>镇</w:t>
      </w:r>
      <w:r>
        <w:rPr>
          <w:rFonts w:hint="eastAsia" w:ascii="仿宋_GB2312" w:hAnsi="宋体" w:eastAsia="仿宋_GB2312"/>
          <w:sz w:val="32"/>
          <w:lang w:eastAsia="zh-CN"/>
        </w:rPr>
        <w:t>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叶子瑜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0751-6226916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2024.03.29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为进一步加强和做好我县镇（街）关工委工作，确保镇（街）关工委工作能正常运作，促进关工工作上新台阶，县委、县政府高度重视关心下一代工作，安排下达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2万元关工委业务经费，主要用于驻会人员工作补助、办公使用、关爱活动等。2023年全年资金使用率100%，完成项目申报各项绩效指标。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该项目自评分数为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_GB2312" w:eastAsia="仿宋_GB2312"/>
          <w:color w:val="auto"/>
          <w:sz w:val="32"/>
          <w:szCs w:val="32"/>
        </w:rPr>
        <w:t>评价等级为优秀。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我镇利用该笔专项经费给3名关工委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驻会人员发放工作补助共计9000元，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每人每月600元，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资金发放及时，充分调动了老干部的工作积极性。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用于办公场所建设共支出7,503.5元，进一步完善办公室的制度和宣传上墙，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2023年关工委日常工作开展顺利，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推进基层关工组织基础建设情况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较好。剩余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3,496.5元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主要用于开展慰问困境妇女儿童活动，让其充分感受到党和政府的关怀。该笔资金已使用完毕，支出严格按照县关工委经费使用要求及我单位资金报账制度执行，报账资料齐全，不存在违法违纪的问题。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已及时完成该项资金支出，未发现存在的问题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将进一步规范资金管理。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color w:val="FF0000"/>
        </w:rPr>
      </w:pPr>
      <w:r>
        <w:rPr>
          <w:rFonts w:ascii="仿宋_GB2312" w:eastAsia="仿宋_GB2312"/>
          <w:color w:val="auto"/>
          <w:sz w:val="32"/>
          <w:szCs w:val="32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开展经常性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自查自纠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确保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专款专用。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NTdkM2JiNDFlNWJmZDEyYzgyYmYyNzVlZTI3MjkifQ=="/>
  </w:docVars>
  <w:rsids>
    <w:rsidRoot w:val="0BFE5C14"/>
    <w:rsid w:val="08D24E58"/>
    <w:rsid w:val="099A00A9"/>
    <w:rsid w:val="0ABF1BFB"/>
    <w:rsid w:val="0BFE5C14"/>
    <w:rsid w:val="1EDE4CF4"/>
    <w:rsid w:val="27327EBB"/>
    <w:rsid w:val="2DE123DA"/>
    <w:rsid w:val="2FF47C4E"/>
    <w:rsid w:val="42F145B3"/>
    <w:rsid w:val="4F86376A"/>
    <w:rsid w:val="58656EEE"/>
    <w:rsid w:val="6CFE24A2"/>
    <w:rsid w:val="6E930147"/>
    <w:rsid w:val="7D37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p0"/>
    <w:basedOn w:val="1"/>
    <w:autoRedefine/>
    <w:qFormat/>
    <w:uiPriority w:val="99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オレンジ_</cp:lastModifiedBy>
  <dcterms:modified xsi:type="dcterms:W3CDTF">2024-03-29T09:21:41Z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