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044" w:firstLineChars="200"/>
        <w:jc w:val="both"/>
        <w:rPr>
          <w:rFonts w:hint="eastAsia" w:ascii="方正小标宋简体" w:hAnsi="宋体" w:eastAsia="方正小标宋简体"/>
          <w:b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财政支出项目绩效自评</w:t>
      </w:r>
      <w:r>
        <w:rPr>
          <w:rFonts w:hint="eastAsia" w:ascii="方正小标宋简体" w:hAnsi="宋体" w:eastAsia="方正小标宋简体"/>
          <w:b/>
          <w:sz w:val="52"/>
          <w:szCs w:val="52"/>
        </w:rPr>
        <w:t>报告</w:t>
      </w:r>
    </w:p>
    <w:p>
      <w:pPr>
        <w:spacing w:line="360" w:lineRule="auto"/>
        <w:ind w:firstLine="3200" w:firstLineChars="10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eastAsia" w:ascii="仿宋_GB2312" w:hAnsi="宋体" w:eastAsia="仿宋_GB2312"/>
          <w:sz w:val="32"/>
          <w:lang w:eastAsia="zh-CN"/>
        </w:rPr>
      </w:pPr>
      <w:r>
        <w:rPr>
          <w:rFonts w:hint="eastAsia" w:ascii="仿宋_GB2312" w:hAnsi="宋体" w:eastAsia="仿宋_GB2312"/>
          <w:sz w:val="32"/>
        </w:rPr>
        <w:t>项目名称</w:t>
      </w:r>
      <w:r>
        <w:rPr>
          <w:rFonts w:hint="eastAsia" w:ascii="仿宋_GB2312" w:hAnsi="宋体" w:eastAsia="仿宋_GB2312"/>
          <w:sz w:val="32"/>
          <w:lang w:eastAsia="zh-CN"/>
        </w:rPr>
        <w:t>：关于请求解决2022年度韶关市仁化县大桥镇亲联村、共和村垦造水田项目工作经费的请示</w:t>
      </w:r>
    </w:p>
    <w:p>
      <w:pPr>
        <w:spacing w:line="24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240" w:lineRule="auto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项目单位：（公章）仁化县大桥镇人民政府</w:t>
      </w:r>
    </w:p>
    <w:p>
      <w:pPr>
        <w:spacing w:line="240" w:lineRule="auto"/>
        <w:rPr>
          <w:rFonts w:hint="eastAsia"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(一级预算单位)</w:t>
      </w:r>
    </w:p>
    <w:p>
      <w:pPr>
        <w:spacing w:line="72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eastAsia" w:ascii="仿宋_GB2312" w:hAnsi="宋体" w:eastAsia="仿宋_GB2312"/>
          <w:sz w:val="32"/>
          <w:lang w:eastAsia="zh-CN"/>
        </w:rPr>
      </w:pPr>
      <w:r>
        <w:rPr>
          <w:rFonts w:hint="eastAsia" w:ascii="仿宋_GB2312" w:hAnsi="宋体" w:eastAsia="仿宋_GB2312"/>
          <w:sz w:val="32"/>
        </w:rPr>
        <w:t>填报人姓名：</w:t>
      </w:r>
      <w:r>
        <w:rPr>
          <w:rFonts w:hint="eastAsia" w:ascii="仿宋_GB2312" w:hAnsi="宋体" w:eastAsia="仿宋_GB2312"/>
          <w:sz w:val="32"/>
          <w:lang w:val="en-US" w:eastAsia="zh-CN"/>
        </w:rPr>
        <w:t>欧红兵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联系电话：</w:t>
      </w:r>
      <w:r>
        <w:rPr>
          <w:rFonts w:hint="eastAsia" w:ascii="仿宋_GB2312" w:hAnsi="宋体" w:eastAsia="仿宋_GB2312"/>
          <w:sz w:val="32"/>
          <w:lang w:val="en-US" w:eastAsia="zh-CN"/>
        </w:rPr>
        <w:t>13640092238</w:t>
      </w: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填报日期：</w:t>
      </w:r>
      <w:r>
        <w:rPr>
          <w:rFonts w:hint="eastAsia" w:ascii="仿宋_GB2312" w:hAnsi="宋体" w:eastAsia="仿宋_GB2312"/>
          <w:sz w:val="32"/>
          <w:lang w:val="en-US" w:eastAsia="zh-CN"/>
        </w:rPr>
        <w:t>2024年4月29日</w:t>
      </w:r>
    </w:p>
    <w:p>
      <w:pPr>
        <w:spacing w:line="225" w:lineRule="atLeast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</w:p>
    <w:p>
      <w:pPr>
        <w:snapToGrid w:val="0"/>
        <w:spacing w:beforeLines="0" w:afterLines="0" w:line="360" w:lineRule="auto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 xml:space="preserve">   </w:t>
      </w:r>
      <w:r>
        <w:rPr>
          <w:rFonts w:hint="eastAsia" w:ascii="黑体" w:eastAsia="黑体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32"/>
          <w:lang w:eastAsia="zh-CN"/>
        </w:rPr>
        <w:t>关于请求解决2022年度韶关市仁化县大桥镇亲联村、共和村垦造水田项目工作经费的请示</w:t>
      </w:r>
      <w:r>
        <w:rPr>
          <w:rFonts w:hint="eastAsia" w:ascii="仿宋_GB2312" w:hAnsi="宋体" w:eastAsia="仿宋_GB2312"/>
          <w:sz w:val="32"/>
          <w:lang w:val="en-US" w:eastAsia="zh-CN"/>
        </w:rPr>
        <w:t>批复</w:t>
      </w:r>
      <w:r>
        <w:rPr>
          <w:rFonts w:hint="eastAsia" w:ascii="仿宋_GB2312" w:hAnsi="宋体" w:eastAsia="仿宋_GB2312"/>
          <w:sz w:val="32"/>
          <w:lang w:eastAsia="zh-CN"/>
        </w:rPr>
        <w:t>安排共</w:t>
      </w:r>
      <w:r>
        <w:rPr>
          <w:rFonts w:hint="eastAsia" w:ascii="仿宋_GB2312" w:hAnsi="宋体" w:eastAsia="仿宋_GB2312"/>
          <w:sz w:val="32"/>
          <w:lang w:val="en-US" w:eastAsia="zh-CN"/>
        </w:rPr>
        <w:t>28.84万元，主要用于我镇垦造水田改造</w:t>
      </w:r>
      <w:r>
        <w:rPr>
          <w:rFonts w:hint="eastAsia" w:ascii="仿宋_GB2312" w:hAnsi="宋体" w:eastAsia="仿宋_GB2312"/>
          <w:sz w:val="32"/>
        </w:rPr>
        <w:t>项目</w:t>
      </w:r>
      <w:r>
        <w:rPr>
          <w:rFonts w:hint="eastAsia" w:ascii="仿宋_GB2312" w:hAnsi="宋体" w:eastAsia="仿宋_GB2312"/>
          <w:sz w:val="32"/>
          <w:lang w:val="en-US" w:eastAsia="zh-CN"/>
        </w:rPr>
        <w:t>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各项费用支出，资金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使用及时，绩效自评优秀。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二、自评情况</w:t>
      </w:r>
    </w:p>
    <w:p>
      <w:pPr>
        <w:snapToGrid w:val="0"/>
        <w:spacing w:beforeLines="0" w:afterLines="0"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（一）自评分数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88分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（二）资金使用绩效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  1.资金支出情况。</w:t>
      </w:r>
      <w:r>
        <w:rPr>
          <w:rFonts w:hint="eastAsia" w:ascii="仿宋_GB2312" w:eastAsia="仿宋_GB2312"/>
          <w:sz w:val="32"/>
          <w:szCs w:val="32"/>
          <w:lang w:eastAsia="zh-CN"/>
        </w:rPr>
        <w:t>（根据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预算安排分配</w:t>
      </w:r>
      <w:r>
        <w:rPr>
          <w:rFonts w:hint="eastAsia" w:ascii="仿宋_GB2312" w:hAnsi="宋体" w:eastAsia="仿宋_GB2312"/>
          <w:sz w:val="32"/>
          <w:lang w:eastAsia="zh-CN"/>
        </w:rPr>
        <w:t>关于请求解决2022年度韶关市仁化县大桥镇亲联村、共和村垦造水田项目工作经费的请示安排共</w:t>
      </w:r>
      <w:r>
        <w:rPr>
          <w:rFonts w:hint="eastAsia" w:ascii="仿宋_GB2312" w:hAnsi="宋体" w:eastAsia="仿宋_GB2312"/>
          <w:sz w:val="32"/>
          <w:lang w:val="en-US" w:eastAsia="zh-CN"/>
        </w:rPr>
        <w:t>28.84万元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资金支出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28.84万元。）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2.资金完成绩效目标情况。</w:t>
      </w:r>
      <w:r>
        <w:rPr>
          <w:rFonts w:hint="eastAsia" w:ascii="仿宋_GB2312" w:eastAsia="仿宋_GB2312"/>
          <w:sz w:val="32"/>
          <w:szCs w:val="32"/>
          <w:lang w:eastAsia="zh-CN"/>
        </w:rPr>
        <w:t>根据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预算安排分配</w:t>
      </w:r>
      <w:r>
        <w:rPr>
          <w:rFonts w:hint="eastAsia" w:ascii="仿宋_GB2312" w:hAnsi="宋体" w:eastAsia="仿宋_GB2312"/>
          <w:sz w:val="32"/>
          <w:lang w:eastAsia="zh-CN"/>
        </w:rPr>
        <w:t>关于请求解决2022年度韶关市仁化县大桥镇亲联村、共和村垦造水田项目工作经费的请示资金安排共</w:t>
      </w:r>
      <w:r>
        <w:rPr>
          <w:rFonts w:hint="eastAsia" w:ascii="仿宋_GB2312" w:hAnsi="宋体" w:eastAsia="仿宋_GB2312"/>
          <w:sz w:val="32"/>
          <w:lang w:val="en-US" w:eastAsia="zh-CN"/>
        </w:rPr>
        <w:t>28.84万元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资金支出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28.84万元，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资金</w:t>
      </w:r>
      <w:r>
        <w:rPr>
          <w:rFonts w:hint="eastAsia" w:ascii="仿宋_GB2312" w:hAnsi="宋体" w:eastAsia="仿宋_GB2312"/>
          <w:sz w:val="32"/>
          <w:lang w:val="en-US" w:eastAsia="zh-CN"/>
        </w:rPr>
        <w:t>主要用于我镇垦造水田改造</w:t>
      </w:r>
      <w:r>
        <w:rPr>
          <w:rFonts w:hint="eastAsia" w:ascii="仿宋_GB2312" w:hAnsi="宋体" w:eastAsia="仿宋_GB2312"/>
          <w:sz w:val="32"/>
        </w:rPr>
        <w:t>项目</w:t>
      </w:r>
      <w:r>
        <w:rPr>
          <w:rFonts w:hint="eastAsia" w:ascii="仿宋_GB2312" w:hAnsi="宋体" w:eastAsia="仿宋_GB2312"/>
          <w:sz w:val="32"/>
          <w:lang w:val="en-US" w:eastAsia="zh-CN"/>
        </w:rPr>
        <w:t>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各项费用支出，资金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使用及时，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为我镇的垦造水田项目提供有力保障。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bookmarkStart w:id="0" w:name="_GoBack"/>
      <w:bookmarkEnd w:id="0"/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3.资金分用途使用绩效。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（三）资金使用绩效存在的问题</w:t>
      </w:r>
      <w:r>
        <w:rPr>
          <w:rFonts w:hint="eastAsia" w:ascii="仿宋_GB2312" w:eastAsia="仿宋_GB2312"/>
          <w:sz w:val="32"/>
          <w:szCs w:val="32"/>
          <w:lang w:eastAsia="zh-CN"/>
        </w:rPr>
        <w:t>（无）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针对资金使用绩效存在的问题提出完善意见。</w:t>
      </w:r>
      <w:r>
        <w:rPr>
          <w:rFonts w:hint="eastAsia" w:ascii="仿宋_GB2312" w:eastAsia="仿宋_GB2312"/>
          <w:sz w:val="32"/>
          <w:szCs w:val="32"/>
          <w:lang w:eastAsia="zh-CN"/>
        </w:rPr>
        <w:t>（暂无）</w:t>
      </w:r>
    </w:p>
    <w:p>
      <w:pPr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egoe Print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5N2RiYjYzYTk4OTQwY2NhNjUwZGM4NmMyZjE5NTcifQ=="/>
  </w:docVars>
  <w:rsids>
    <w:rsidRoot w:val="0BFE5C14"/>
    <w:rsid w:val="099A00A9"/>
    <w:rsid w:val="0ABF1BFB"/>
    <w:rsid w:val="0BB47769"/>
    <w:rsid w:val="0BFE5C14"/>
    <w:rsid w:val="13C609E5"/>
    <w:rsid w:val="1CFD382A"/>
    <w:rsid w:val="1EDE4CF4"/>
    <w:rsid w:val="24942439"/>
    <w:rsid w:val="27327EBB"/>
    <w:rsid w:val="2DE123DA"/>
    <w:rsid w:val="30AB1B0A"/>
    <w:rsid w:val="31D40319"/>
    <w:rsid w:val="321A24E6"/>
    <w:rsid w:val="32C77BF7"/>
    <w:rsid w:val="33ED56C2"/>
    <w:rsid w:val="361C5F5D"/>
    <w:rsid w:val="365D6B2F"/>
    <w:rsid w:val="3DEA5B15"/>
    <w:rsid w:val="42F145B3"/>
    <w:rsid w:val="46EF238F"/>
    <w:rsid w:val="4CBB71ED"/>
    <w:rsid w:val="5A651F6A"/>
    <w:rsid w:val="60086962"/>
    <w:rsid w:val="61561C53"/>
    <w:rsid w:val="6CFE24A2"/>
    <w:rsid w:val="70B9088B"/>
    <w:rsid w:val="711517D9"/>
    <w:rsid w:val="71324CD1"/>
    <w:rsid w:val="71454BFF"/>
    <w:rsid w:val="7EDD178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196</Words>
  <Characters>202</Characters>
  <Lines>0</Lines>
  <Paragraphs>0</Paragraphs>
  <ScaleCrop>false</ScaleCrop>
  <LinksUpToDate>false</LinksUpToDate>
  <CharactersWithSpaces>208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2021-02-26T03:06:00Z</dcterms:created>
  <dc:creator>Administrator</dc:creator>
  <cp:lastModifiedBy>Administrator</cp:lastModifiedBy>
  <dcterms:modified xsi:type="dcterms:W3CDTF">2024-05-13T09:18:28Z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F9D5D3FAD1974A0FBF00DB278CCEC2FE</vt:lpwstr>
  </property>
</Properties>
</file>