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9D" w:rsidRDefault="00501586">
      <w:pPr>
        <w:spacing w:line="360" w:lineRule="auto"/>
        <w:ind w:firstLineChars="200" w:firstLine="1044"/>
        <w:rPr>
          <w:rFonts w:ascii="方正小标宋简体" w:eastAsia="方正小标宋简体" w:hAnsi="宋体"/>
          <w:b/>
          <w:sz w:val="52"/>
          <w:szCs w:val="52"/>
        </w:rPr>
      </w:pPr>
      <w:r>
        <w:rPr>
          <w:rFonts w:ascii="方正小标宋简体" w:eastAsia="方正小标宋简体" w:hAnsi="宋体" w:hint="eastAsia"/>
          <w:b/>
          <w:bCs/>
          <w:sz w:val="52"/>
          <w:szCs w:val="52"/>
        </w:rPr>
        <w:t>财政支出项目绩效自评</w:t>
      </w:r>
      <w:r>
        <w:rPr>
          <w:rFonts w:ascii="方正小标宋简体" w:eastAsia="方正小标宋简体" w:hAnsi="宋体" w:hint="eastAsia"/>
          <w:b/>
          <w:sz w:val="52"/>
          <w:szCs w:val="52"/>
        </w:rPr>
        <w:t>报告</w:t>
      </w:r>
    </w:p>
    <w:p w:rsidR="00566D9D" w:rsidRDefault="00501586">
      <w:pPr>
        <w:spacing w:line="360" w:lineRule="auto"/>
        <w:ind w:firstLineChars="1000" w:firstLine="3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（202</w:t>
      </w:r>
      <w:r w:rsidR="00BD7C53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年度）</w:t>
      </w:r>
    </w:p>
    <w:p w:rsidR="00566D9D" w:rsidRDefault="00566D9D">
      <w:pPr>
        <w:spacing w:line="720" w:lineRule="auto"/>
        <w:rPr>
          <w:rFonts w:ascii="仿宋_GB2312" w:eastAsia="仿宋_GB2312" w:hAnsi="宋体"/>
          <w:sz w:val="32"/>
        </w:rPr>
      </w:pPr>
    </w:p>
    <w:p w:rsidR="00566D9D" w:rsidRDefault="00501586" w:rsidP="005A6917">
      <w:pPr>
        <w:spacing w:line="720" w:lineRule="auto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项目名称：</w:t>
      </w:r>
      <w:r w:rsidR="004942A0" w:rsidRPr="004942A0">
        <w:rPr>
          <w:rFonts w:ascii="仿宋_GB2312" w:eastAsia="仿宋_GB2312" w:hAnsi="宋体" w:hint="eastAsia"/>
          <w:sz w:val="32"/>
        </w:rPr>
        <w:t>困难老党员生活补贴资金</w:t>
      </w:r>
    </w:p>
    <w:p w:rsidR="005A6917" w:rsidRPr="005A6917" w:rsidRDefault="005A6917" w:rsidP="005A6917">
      <w:pPr>
        <w:spacing w:line="720" w:lineRule="auto"/>
        <w:rPr>
          <w:rFonts w:ascii="仿宋_GB2312" w:eastAsia="仿宋_GB2312" w:hAnsi="宋体"/>
          <w:sz w:val="32"/>
        </w:rPr>
      </w:pPr>
    </w:p>
    <w:p w:rsidR="00566D9D" w:rsidRDefault="00501586">
      <w:pPr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项目单位：（公章）</w:t>
      </w:r>
    </w:p>
    <w:p w:rsidR="00566D9D" w:rsidRDefault="00501586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(一级预算单位)</w:t>
      </w:r>
    </w:p>
    <w:p w:rsidR="00566D9D" w:rsidRDefault="00566D9D" w:rsidP="00FD5BDE">
      <w:pPr>
        <w:spacing w:line="720" w:lineRule="auto"/>
        <w:ind w:firstLineChars="453" w:firstLine="1450"/>
        <w:rPr>
          <w:rFonts w:ascii="仿宋_GB2312" w:eastAsia="仿宋_GB2312" w:hAnsi="宋体"/>
          <w:sz w:val="32"/>
        </w:rPr>
      </w:pPr>
    </w:p>
    <w:p w:rsidR="00566D9D" w:rsidRDefault="00501586">
      <w:pPr>
        <w:spacing w:line="720" w:lineRule="auto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填报人姓名：</w:t>
      </w:r>
      <w:r w:rsidR="00BD7C53">
        <w:rPr>
          <w:rFonts w:ascii="仿宋_GB2312" w:eastAsia="仿宋_GB2312" w:hAnsi="宋体" w:hint="eastAsia"/>
          <w:sz w:val="32"/>
        </w:rPr>
        <w:t>肖桂兰</w:t>
      </w:r>
    </w:p>
    <w:p w:rsidR="00566D9D" w:rsidRDefault="00566D9D" w:rsidP="00FD5BDE">
      <w:pPr>
        <w:spacing w:line="720" w:lineRule="auto"/>
        <w:ind w:firstLineChars="453" w:firstLine="1450"/>
        <w:rPr>
          <w:rFonts w:ascii="仿宋_GB2312" w:eastAsia="仿宋_GB2312" w:hAnsi="宋体"/>
          <w:sz w:val="32"/>
        </w:rPr>
      </w:pPr>
    </w:p>
    <w:p w:rsidR="00566D9D" w:rsidRDefault="00501586">
      <w:pPr>
        <w:spacing w:line="720" w:lineRule="auto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联系电话：</w:t>
      </w:r>
      <w:r w:rsidR="00BD7C53">
        <w:rPr>
          <w:rFonts w:ascii="仿宋_GB2312" w:eastAsia="仿宋_GB2312" w:hAnsi="宋体" w:hint="eastAsia"/>
          <w:sz w:val="32"/>
        </w:rPr>
        <w:t>13415627155</w:t>
      </w:r>
    </w:p>
    <w:p w:rsidR="00566D9D" w:rsidRDefault="00566D9D">
      <w:pPr>
        <w:spacing w:line="720" w:lineRule="auto"/>
        <w:rPr>
          <w:rFonts w:ascii="仿宋_GB2312" w:eastAsia="仿宋_GB2312" w:hAnsi="宋体"/>
          <w:sz w:val="32"/>
        </w:rPr>
      </w:pPr>
    </w:p>
    <w:p w:rsidR="00566D9D" w:rsidRDefault="00501586">
      <w:pPr>
        <w:spacing w:line="720" w:lineRule="auto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填报日期：</w:t>
      </w:r>
      <w:r w:rsidR="00FD5BDE">
        <w:rPr>
          <w:rFonts w:ascii="仿宋_GB2312" w:eastAsia="仿宋_GB2312" w:hAnsi="宋体" w:hint="eastAsia"/>
          <w:sz w:val="32"/>
        </w:rPr>
        <w:t>202</w:t>
      </w:r>
      <w:r w:rsidR="00BD7C53">
        <w:rPr>
          <w:rFonts w:ascii="仿宋_GB2312" w:eastAsia="仿宋_GB2312" w:hAnsi="宋体" w:hint="eastAsia"/>
          <w:sz w:val="32"/>
        </w:rPr>
        <w:t>3</w:t>
      </w:r>
      <w:r w:rsidR="00FD5BDE">
        <w:rPr>
          <w:rFonts w:ascii="仿宋_GB2312" w:eastAsia="仿宋_GB2312" w:hAnsi="宋体" w:hint="eastAsia"/>
          <w:sz w:val="32"/>
        </w:rPr>
        <w:t>年3月</w:t>
      </w:r>
      <w:r w:rsidR="00BD7C53">
        <w:rPr>
          <w:rFonts w:ascii="仿宋_GB2312" w:eastAsia="仿宋_GB2312" w:hAnsi="宋体" w:hint="eastAsia"/>
          <w:sz w:val="32"/>
        </w:rPr>
        <w:t>13</w:t>
      </w:r>
      <w:r w:rsidR="00FD5BDE">
        <w:rPr>
          <w:rFonts w:ascii="仿宋_GB2312" w:eastAsia="仿宋_GB2312" w:hAnsi="宋体" w:hint="eastAsia"/>
          <w:sz w:val="32"/>
        </w:rPr>
        <w:t>日</w:t>
      </w:r>
    </w:p>
    <w:p w:rsidR="00566D9D" w:rsidRDefault="00566D9D" w:rsidP="00FD5BDE">
      <w:pPr>
        <w:ind w:firstLineChars="453" w:firstLine="1450"/>
        <w:rPr>
          <w:rFonts w:ascii="仿宋_GB2312" w:eastAsia="仿宋_GB2312" w:hAnsi="宋体"/>
          <w:sz w:val="32"/>
          <w:u w:val="single"/>
        </w:rPr>
      </w:pPr>
    </w:p>
    <w:p w:rsidR="00566D9D" w:rsidRDefault="00566D9D">
      <w:pPr>
        <w:spacing w:line="225" w:lineRule="atLeast"/>
        <w:jc w:val="center"/>
        <w:rPr>
          <w:rFonts w:ascii="楷体_GB2312" w:eastAsia="楷体_GB2312" w:hAnsi="宋体"/>
          <w:sz w:val="32"/>
          <w:szCs w:val="32"/>
        </w:rPr>
      </w:pPr>
    </w:p>
    <w:p w:rsidR="00566D9D" w:rsidRDefault="00566D9D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566D9D" w:rsidRDefault="00566D9D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566D9D" w:rsidRDefault="00566D9D">
      <w:pPr>
        <w:snapToGrid w:val="0"/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</w:p>
    <w:p w:rsidR="00566D9D" w:rsidRDefault="00501586">
      <w:pPr>
        <w:snapToGrid w:val="0"/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一、基本情况</w:t>
      </w:r>
    </w:p>
    <w:p w:rsidR="00672BB0" w:rsidRPr="004942A0" w:rsidRDefault="004942A0" w:rsidP="004942A0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942A0">
        <w:rPr>
          <w:rFonts w:ascii="仿宋_GB2312" w:eastAsia="仿宋_GB2312" w:hint="eastAsia"/>
          <w:sz w:val="32"/>
          <w:szCs w:val="32"/>
        </w:rPr>
        <w:t>困难老党员生活补贴资金</w:t>
      </w:r>
      <w:r w:rsidR="00FD5BDE">
        <w:rPr>
          <w:rFonts w:ascii="仿宋_GB2312" w:eastAsia="仿宋_GB2312" w:hint="eastAsia"/>
          <w:sz w:val="32"/>
          <w:szCs w:val="32"/>
        </w:rPr>
        <w:t>202</w:t>
      </w:r>
      <w:r w:rsidR="00BD7C53">
        <w:rPr>
          <w:rFonts w:ascii="仿宋_GB2312" w:eastAsia="仿宋_GB2312" w:hint="eastAsia"/>
          <w:sz w:val="32"/>
          <w:szCs w:val="32"/>
        </w:rPr>
        <w:t>2</w:t>
      </w:r>
      <w:r w:rsidR="00FD5BDE">
        <w:rPr>
          <w:rFonts w:ascii="仿宋_GB2312" w:eastAsia="仿宋_GB2312" w:hint="eastAsia"/>
          <w:sz w:val="32"/>
          <w:szCs w:val="32"/>
        </w:rPr>
        <w:t>年</w:t>
      </w:r>
      <w:r w:rsidR="00AA5A7B">
        <w:rPr>
          <w:rFonts w:ascii="仿宋_GB2312" w:eastAsia="仿宋_GB2312" w:hint="eastAsia"/>
          <w:sz w:val="32"/>
          <w:szCs w:val="32"/>
        </w:rPr>
        <w:t>初</w:t>
      </w:r>
      <w:r w:rsidR="00FD5BDE">
        <w:rPr>
          <w:rFonts w:ascii="仿宋_GB2312" w:eastAsia="仿宋_GB2312" w:hint="eastAsia"/>
          <w:sz w:val="32"/>
          <w:szCs w:val="32"/>
        </w:rPr>
        <w:t>预算金额</w:t>
      </w:r>
      <w:r w:rsidR="00AA5A7B">
        <w:rPr>
          <w:rFonts w:ascii="仿宋_GB2312" w:eastAsia="仿宋_GB2312" w:hint="eastAsia"/>
          <w:sz w:val="32"/>
          <w:szCs w:val="32"/>
        </w:rPr>
        <w:t>为</w:t>
      </w:r>
      <w:r w:rsidRPr="004942A0">
        <w:rPr>
          <w:rFonts w:ascii="仿宋_GB2312" w:eastAsia="仿宋_GB2312"/>
          <w:sz w:val="32"/>
          <w:szCs w:val="32"/>
        </w:rPr>
        <w:t>10800</w:t>
      </w:r>
      <w:r w:rsidR="00FD5BDE">
        <w:rPr>
          <w:rFonts w:ascii="仿宋_GB2312" w:eastAsia="仿宋_GB2312" w:hint="eastAsia"/>
          <w:sz w:val="32"/>
          <w:szCs w:val="32"/>
        </w:rPr>
        <w:t>元，</w:t>
      </w:r>
      <w:r w:rsidR="009E4DD0">
        <w:rPr>
          <w:rFonts w:ascii="仿宋_GB2312" w:eastAsia="仿宋_GB2312" w:hint="eastAsia"/>
          <w:sz w:val="32"/>
          <w:szCs w:val="32"/>
        </w:rPr>
        <w:t>使用金额</w:t>
      </w:r>
      <w:r w:rsidR="00BD7C53">
        <w:rPr>
          <w:rFonts w:ascii="仿宋_GB2312" w:eastAsia="仿宋_GB2312" w:hint="eastAsia"/>
          <w:sz w:val="32"/>
          <w:szCs w:val="32"/>
        </w:rPr>
        <w:t>9900</w:t>
      </w:r>
      <w:r w:rsidR="009E4DD0">
        <w:rPr>
          <w:rFonts w:ascii="仿宋_GB2312" w:eastAsia="仿宋_GB2312" w:hint="eastAsia"/>
          <w:sz w:val="32"/>
          <w:szCs w:val="32"/>
        </w:rPr>
        <w:t>元</w:t>
      </w:r>
      <w:r w:rsidR="00AA5A7B">
        <w:rPr>
          <w:rFonts w:ascii="仿宋_GB2312" w:eastAsia="仿宋_GB2312" w:hint="eastAsia"/>
          <w:sz w:val="32"/>
          <w:szCs w:val="32"/>
        </w:rPr>
        <w:t>，剩余金额</w:t>
      </w:r>
      <w:r w:rsidR="00BD7C53">
        <w:rPr>
          <w:rFonts w:ascii="仿宋_GB2312" w:eastAsia="仿宋_GB2312" w:hint="eastAsia"/>
          <w:sz w:val="32"/>
          <w:szCs w:val="32"/>
        </w:rPr>
        <w:t>900</w:t>
      </w:r>
      <w:r w:rsidR="00AA5A7B">
        <w:rPr>
          <w:rFonts w:ascii="仿宋_GB2312" w:eastAsia="仿宋_GB2312" w:hint="eastAsia"/>
          <w:sz w:val="32"/>
          <w:szCs w:val="32"/>
        </w:rPr>
        <w:t>元</w:t>
      </w:r>
      <w:r w:rsidR="00717B11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根据</w:t>
      </w:r>
      <w:r w:rsidRPr="004942A0">
        <w:rPr>
          <w:rFonts w:ascii="仿宋_GB2312" w:eastAsia="仿宋_GB2312" w:hint="eastAsia"/>
          <w:sz w:val="32"/>
          <w:szCs w:val="32"/>
        </w:rPr>
        <w:t>市委《关于建立党员互助金制度的意见》（韶市委发〔2008〕7号）精神，凡年满65周岁以上、享受低保的农村困难老党员，均可按标准享受每月生活补贴，纳入补贴范围的困难老党员生活补贴，财政补助部分由市、县财政各按5:5的比例负担。各</w:t>
      </w:r>
      <w:r>
        <w:rPr>
          <w:rFonts w:ascii="仿宋_GB2312" w:eastAsia="仿宋_GB2312" w:hint="eastAsia"/>
          <w:sz w:val="32"/>
          <w:szCs w:val="32"/>
        </w:rPr>
        <w:t>县（市、区）要按照规定的负担比例，落实本级财政应负担的补助资金，全面提高我县党组织对基层党员的关心关怀力度，确保符合条件的老党员按要求享受待遇补贴。</w:t>
      </w:r>
    </w:p>
    <w:p w:rsidR="00566D9D" w:rsidRDefault="00501586">
      <w:pPr>
        <w:snapToGrid w:val="0"/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二、自评情况</w:t>
      </w:r>
    </w:p>
    <w:p w:rsidR="00566D9D" w:rsidRDefault="0050158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（一）自评分数</w:t>
      </w:r>
      <w:r w:rsidR="00FD5BDE">
        <w:rPr>
          <w:rFonts w:ascii="仿宋_GB2312" w:eastAsia="仿宋_GB2312" w:hint="eastAsia"/>
          <w:sz w:val="32"/>
          <w:szCs w:val="32"/>
        </w:rPr>
        <w:t>：</w:t>
      </w:r>
      <w:r w:rsidR="00A65355">
        <w:rPr>
          <w:rFonts w:ascii="仿宋_GB2312" w:eastAsia="仿宋_GB2312" w:hint="eastAsia"/>
          <w:sz w:val="32"/>
          <w:szCs w:val="32"/>
        </w:rPr>
        <w:t>100</w:t>
      </w:r>
    </w:p>
    <w:p w:rsidR="00566D9D" w:rsidRDefault="0050158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（二）资金使用绩效</w:t>
      </w:r>
    </w:p>
    <w:p w:rsidR="00566D9D" w:rsidRDefault="0050158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1.</w:t>
      </w:r>
      <w:r w:rsidR="00FD5BDE">
        <w:rPr>
          <w:rFonts w:ascii="仿宋_GB2312" w:eastAsia="仿宋_GB2312" w:hint="eastAsia"/>
          <w:sz w:val="32"/>
          <w:szCs w:val="32"/>
        </w:rPr>
        <w:t>资金支出情况：</w:t>
      </w:r>
      <w:r w:rsidR="004942A0">
        <w:rPr>
          <w:rFonts w:ascii="仿宋_GB2312" w:eastAsia="仿宋_GB2312" w:hint="eastAsia"/>
          <w:sz w:val="32"/>
          <w:szCs w:val="32"/>
        </w:rPr>
        <w:t>202</w:t>
      </w:r>
      <w:r w:rsidR="00BD7C53">
        <w:rPr>
          <w:rFonts w:ascii="仿宋_GB2312" w:eastAsia="仿宋_GB2312" w:hint="eastAsia"/>
          <w:sz w:val="32"/>
          <w:szCs w:val="32"/>
        </w:rPr>
        <w:t>2</w:t>
      </w:r>
      <w:r w:rsidR="004942A0">
        <w:rPr>
          <w:rFonts w:ascii="仿宋_GB2312" w:eastAsia="仿宋_GB2312" w:hint="eastAsia"/>
          <w:sz w:val="32"/>
          <w:szCs w:val="32"/>
        </w:rPr>
        <w:t>年初预算金额为</w:t>
      </w:r>
      <w:r w:rsidR="004942A0" w:rsidRPr="004942A0">
        <w:rPr>
          <w:rFonts w:ascii="仿宋_GB2312" w:eastAsia="仿宋_GB2312"/>
          <w:sz w:val="32"/>
          <w:szCs w:val="32"/>
        </w:rPr>
        <w:t>10800</w:t>
      </w:r>
      <w:r w:rsidR="004942A0">
        <w:rPr>
          <w:rFonts w:ascii="仿宋_GB2312" w:eastAsia="仿宋_GB2312" w:hint="eastAsia"/>
          <w:sz w:val="32"/>
          <w:szCs w:val="32"/>
        </w:rPr>
        <w:t>元，使用金额</w:t>
      </w:r>
      <w:r w:rsidR="00BD7C53">
        <w:rPr>
          <w:rFonts w:ascii="仿宋_GB2312" w:eastAsia="仿宋_GB2312" w:hint="eastAsia"/>
          <w:sz w:val="32"/>
          <w:szCs w:val="32"/>
        </w:rPr>
        <w:t>9900</w:t>
      </w:r>
      <w:r w:rsidR="004942A0">
        <w:rPr>
          <w:rFonts w:ascii="仿宋_GB2312" w:eastAsia="仿宋_GB2312" w:hint="eastAsia"/>
          <w:sz w:val="32"/>
          <w:szCs w:val="32"/>
        </w:rPr>
        <w:t>元，剩余金额</w:t>
      </w:r>
      <w:r w:rsidR="00BD7C53">
        <w:rPr>
          <w:rFonts w:ascii="仿宋_GB2312" w:eastAsia="仿宋_GB2312" w:hint="eastAsia"/>
          <w:sz w:val="32"/>
          <w:szCs w:val="32"/>
        </w:rPr>
        <w:t>90</w:t>
      </w:r>
      <w:r w:rsidR="004942A0" w:rsidRPr="004942A0">
        <w:rPr>
          <w:rFonts w:ascii="仿宋_GB2312" w:eastAsia="仿宋_GB2312"/>
          <w:sz w:val="32"/>
          <w:szCs w:val="32"/>
        </w:rPr>
        <w:t>0</w:t>
      </w:r>
      <w:r w:rsidR="004942A0">
        <w:rPr>
          <w:rFonts w:ascii="仿宋_GB2312" w:eastAsia="仿宋_GB2312" w:hint="eastAsia"/>
          <w:sz w:val="32"/>
          <w:szCs w:val="32"/>
        </w:rPr>
        <w:t>元，资金支出</w:t>
      </w:r>
      <w:bookmarkStart w:id="0" w:name="_GoBack"/>
      <w:bookmarkEnd w:id="0"/>
      <w:r w:rsidR="004942A0">
        <w:rPr>
          <w:rFonts w:ascii="仿宋_GB2312" w:eastAsia="仿宋_GB2312" w:hint="eastAsia"/>
          <w:sz w:val="32"/>
          <w:szCs w:val="32"/>
        </w:rPr>
        <w:t>率</w:t>
      </w:r>
      <w:r w:rsidR="00BD7C53">
        <w:rPr>
          <w:rFonts w:ascii="仿宋_GB2312" w:eastAsia="仿宋_GB2312" w:hint="eastAsia"/>
          <w:sz w:val="32"/>
          <w:szCs w:val="32"/>
        </w:rPr>
        <w:t>92</w:t>
      </w:r>
      <w:r w:rsidR="00FD5BDE">
        <w:rPr>
          <w:rFonts w:ascii="仿宋_GB2312" w:eastAsia="仿宋_GB2312" w:hint="eastAsia"/>
          <w:sz w:val="32"/>
          <w:szCs w:val="32"/>
        </w:rPr>
        <w:t>%。</w:t>
      </w:r>
    </w:p>
    <w:p w:rsidR="00AA5A7B" w:rsidRDefault="00501586" w:rsidP="00AA5A7B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2.资金完成绩效目标情况</w:t>
      </w:r>
      <w:r w:rsidR="00FD5BDE">
        <w:rPr>
          <w:rFonts w:ascii="仿宋_GB2312" w:eastAsia="仿宋_GB2312" w:hint="eastAsia"/>
          <w:sz w:val="32"/>
          <w:szCs w:val="32"/>
        </w:rPr>
        <w:t>：</w:t>
      </w:r>
      <w:r w:rsidR="004942A0">
        <w:rPr>
          <w:rFonts w:ascii="仿宋_GB2312" w:eastAsia="仿宋_GB2312" w:hint="eastAsia"/>
          <w:sz w:val="32"/>
          <w:szCs w:val="32"/>
        </w:rPr>
        <w:t>202</w:t>
      </w:r>
      <w:r w:rsidR="00BD7C53">
        <w:rPr>
          <w:rFonts w:ascii="仿宋_GB2312" w:eastAsia="仿宋_GB2312" w:hint="eastAsia"/>
          <w:sz w:val="32"/>
          <w:szCs w:val="32"/>
        </w:rPr>
        <w:t>2年困难老党员生活补贴已按要求拨付，</w:t>
      </w:r>
      <w:r w:rsidR="00BD7C53" w:rsidRPr="00BD7C53">
        <w:rPr>
          <w:rFonts w:ascii="仿宋_GB2312" w:eastAsia="仿宋_GB2312" w:hint="eastAsia"/>
          <w:sz w:val="32"/>
          <w:szCs w:val="32"/>
        </w:rPr>
        <w:t>2022年上半年共发放13名困难老党员补助，2022年下半年共发放12名困难老党员补助</w:t>
      </w:r>
      <w:r w:rsidR="00AA5A7B">
        <w:rPr>
          <w:rFonts w:ascii="仿宋_GB2312" w:eastAsia="仿宋_GB2312" w:hint="eastAsia"/>
          <w:sz w:val="32"/>
          <w:szCs w:val="32"/>
        </w:rPr>
        <w:t>。</w:t>
      </w:r>
    </w:p>
    <w:p w:rsidR="004942A0" w:rsidRDefault="00501586" w:rsidP="004942A0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3.资金分用途使用绩效</w:t>
      </w:r>
      <w:r w:rsidR="0029134F">
        <w:rPr>
          <w:rFonts w:ascii="仿宋_GB2312" w:eastAsia="仿宋_GB2312" w:hint="eastAsia"/>
          <w:sz w:val="32"/>
          <w:szCs w:val="32"/>
        </w:rPr>
        <w:t>：</w:t>
      </w:r>
      <w:r w:rsidR="004942A0">
        <w:rPr>
          <w:rFonts w:ascii="仿宋_GB2312" w:eastAsia="仿宋_GB2312" w:hint="eastAsia"/>
          <w:sz w:val="32"/>
          <w:szCs w:val="32"/>
        </w:rPr>
        <w:t>补助发放合规性100%，加强对党员、干部和群众的思想引导和感情交流，并有针对性地帮助解决实际困难，在全社会形成相互关心、互相帮助，扶助生活困难党员、群众，尊重爱护老党员、老干部的良好氛</w:t>
      </w:r>
      <w:r w:rsidR="004942A0">
        <w:rPr>
          <w:rFonts w:ascii="仿宋_GB2312" w:eastAsia="仿宋_GB2312" w:hint="eastAsia"/>
          <w:sz w:val="32"/>
          <w:szCs w:val="32"/>
        </w:rPr>
        <w:lastRenderedPageBreak/>
        <w:t>围。</w:t>
      </w:r>
    </w:p>
    <w:p w:rsidR="00566D9D" w:rsidRDefault="0050158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（三）资金使用绩效存在的问题</w:t>
      </w:r>
    </w:p>
    <w:p w:rsidR="0029134F" w:rsidRPr="0029134F" w:rsidRDefault="0029134F" w:rsidP="0029134F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无存在问题</w:t>
      </w:r>
    </w:p>
    <w:p w:rsidR="00566D9D" w:rsidRDefault="00501586">
      <w:pPr>
        <w:snapToGrid w:val="0"/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三、改进意见</w:t>
      </w:r>
    </w:p>
    <w:p w:rsidR="00566D9D" w:rsidRPr="0029134F" w:rsidRDefault="0029134F" w:rsidP="0029134F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无改进意见</w:t>
      </w:r>
    </w:p>
    <w:sectPr w:rsidR="00566D9D" w:rsidRPr="0029134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4F4" w:rsidRDefault="006564F4">
      <w:r>
        <w:separator/>
      </w:r>
    </w:p>
  </w:endnote>
  <w:endnote w:type="continuationSeparator" w:id="0">
    <w:p w:rsidR="006564F4" w:rsidRDefault="0065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9D" w:rsidRDefault="0050158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6D9D" w:rsidRDefault="0050158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D7C53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66D9D" w:rsidRDefault="0050158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D7C53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4F4" w:rsidRDefault="006564F4">
      <w:r>
        <w:separator/>
      </w:r>
    </w:p>
  </w:footnote>
  <w:footnote w:type="continuationSeparator" w:id="0">
    <w:p w:rsidR="006564F4" w:rsidRDefault="00656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9D" w:rsidRDefault="00566D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E5C14"/>
    <w:rsid w:val="00080EBE"/>
    <w:rsid w:val="00141B61"/>
    <w:rsid w:val="0029134F"/>
    <w:rsid w:val="00303344"/>
    <w:rsid w:val="00441CE4"/>
    <w:rsid w:val="004942A0"/>
    <w:rsid w:val="004C3E09"/>
    <w:rsid w:val="00501586"/>
    <w:rsid w:val="00566D9D"/>
    <w:rsid w:val="005A6917"/>
    <w:rsid w:val="006564F4"/>
    <w:rsid w:val="00672BB0"/>
    <w:rsid w:val="00717B11"/>
    <w:rsid w:val="009E4DD0"/>
    <w:rsid w:val="009F246A"/>
    <w:rsid w:val="00A65355"/>
    <w:rsid w:val="00AA5A7B"/>
    <w:rsid w:val="00B03670"/>
    <w:rsid w:val="00B9579A"/>
    <w:rsid w:val="00BD7C53"/>
    <w:rsid w:val="00D65392"/>
    <w:rsid w:val="00E31434"/>
    <w:rsid w:val="00F354DA"/>
    <w:rsid w:val="00F523BC"/>
    <w:rsid w:val="00FD5BDE"/>
    <w:rsid w:val="099A00A9"/>
    <w:rsid w:val="0BFE5C14"/>
    <w:rsid w:val="1EDE4CF4"/>
    <w:rsid w:val="2DE123DA"/>
    <w:rsid w:val="42F145B3"/>
    <w:rsid w:val="6CF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dcterms:created xsi:type="dcterms:W3CDTF">2022-04-06T07:51:00Z</dcterms:created>
  <dcterms:modified xsi:type="dcterms:W3CDTF">2023-03-13T10:33:00Z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F9D5D3FAD1974A0FBF00DB278CCEC2FE</vt:lpwstr>
  </property>
</Properties>
</file>