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2022年度仁化县三八红旗手（集体）、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优秀书香之家名单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（排名不分先后）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年仁化县“三八红旗集体”推荐名单（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仁化县丹霞街道高坪社区居民委员会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仁化县红山镇社区居民委员会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仁化县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扶溪镇退役军人服务站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国家税务总局仁化县税务局办公室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仁化县检察院第一检察部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仁化县疾病预防控制中心慢性非传染性疾病防控科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仁化县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城口镇中心幼儿园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仁化县周田镇妇女联合会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年仁化县“三八红旗手”推荐名单（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36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温紫媚（石塘）     李叶菊（董塘）     胡  倩（董塘）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詹秀英（董塘）     刘  敏（长江）     张根香（长江）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罗月珍（长江）     邓小娟（扶溪）     范  琦（扶溪）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朱翠雯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（闻韶）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刘茂兰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（丹霞街道）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（丹霞街道）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邹贱兰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（丹霞街道）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蒙满清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（城口）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李石娣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（红山）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宋朝珍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（红山）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黄惠红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（周田）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叶伟芳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（周田）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张远琳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（周田）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曾桂英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（黄坑）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陈笑云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（大桥）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（大桥）      卜筱瑜（审计）       陈佩雯（财政）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徐敏玲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（税务）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王天娥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（政法） 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叶思灵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（宣传）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刘灵燕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（疾控）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罗瑶瑶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（自然资源）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陈资谞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（市监）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谭韶英（教育）      杨华（教育） 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刘雪映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（机关事务中心）</w:t>
      </w:r>
    </w:p>
    <w:p>
      <w:pPr>
        <w:rPr>
          <w:rFonts w:hint="default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美玲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（工信）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（金融）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邓晓红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（退役军人事务局）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三、2022年</w:t>
      </w:r>
      <w:r>
        <w:rPr>
          <w:rFonts w:hint="eastAsia" w:ascii="黑体" w:hAnsi="黑体" w:eastAsia="黑体" w:cs="黑体"/>
          <w:sz w:val="32"/>
          <w:szCs w:val="32"/>
        </w:rPr>
        <w:t>仁化县“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优秀书香之家</w:t>
      </w:r>
      <w:r>
        <w:rPr>
          <w:rFonts w:hint="eastAsia" w:ascii="黑体" w:hAnsi="黑体" w:eastAsia="黑体" w:cs="黑体"/>
          <w:sz w:val="32"/>
          <w:szCs w:val="32"/>
        </w:rPr>
        <w:t>”推荐名单（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12户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  <w:t>顾  艺（教育）      刘根凤（大桥）        曾  聪（董塘）</w:t>
      </w:r>
    </w:p>
    <w:p>
      <w:pPr>
        <w:rPr>
          <w:rFonts w:hint="eastAsia" w:ascii="仿宋_GB2312" w:hAnsi="仿宋_GB2312" w:eastAsia="仿宋_GB2312" w:cs="Times New Roman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  <w:t xml:space="preserve">张政洲（石塘）      何国超（石塘）         </w:t>
      </w:r>
      <w:bookmarkStart w:id="0" w:name="_GoBack"/>
      <w:r>
        <w:rPr>
          <w:rFonts w:hint="eastAsia" w:ascii="仿宋_GB2312" w:hAnsi="仿宋_GB2312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邱兰婷（党群）</w:t>
      </w:r>
    </w:p>
    <w:bookmarkEnd w:id="0"/>
    <w:p>
      <w:pP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  <w:t>张  炜（市监）      蒋  威（税务）        李林恒（红山）</w:t>
      </w:r>
    </w:p>
    <w:p>
      <w:pPr>
        <w:rPr>
          <w:rFonts w:hint="default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  <w:t>邱有全（长江）      邱志珍（自然资源）     冯国勇（供电）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0" w:footer="1417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MGNjYjk2MmVlOWViODlkNWZlNWJkNGFkMjA0OWEifQ=="/>
  </w:docVars>
  <w:rsids>
    <w:rsidRoot w:val="00000000"/>
    <w:rsid w:val="023C4E17"/>
    <w:rsid w:val="02542007"/>
    <w:rsid w:val="03265180"/>
    <w:rsid w:val="062A4F87"/>
    <w:rsid w:val="069A210C"/>
    <w:rsid w:val="0A5627EE"/>
    <w:rsid w:val="0BF50DC7"/>
    <w:rsid w:val="0EB9334C"/>
    <w:rsid w:val="1116289A"/>
    <w:rsid w:val="11934328"/>
    <w:rsid w:val="15C00DCD"/>
    <w:rsid w:val="16AD19E8"/>
    <w:rsid w:val="17BB2091"/>
    <w:rsid w:val="189A3E7C"/>
    <w:rsid w:val="18F36E6F"/>
    <w:rsid w:val="19720CC7"/>
    <w:rsid w:val="1C8C6544"/>
    <w:rsid w:val="1DD41BDD"/>
    <w:rsid w:val="1F5570C1"/>
    <w:rsid w:val="20283D90"/>
    <w:rsid w:val="23D41D37"/>
    <w:rsid w:val="280136CC"/>
    <w:rsid w:val="29F714A0"/>
    <w:rsid w:val="2C183950"/>
    <w:rsid w:val="2C601E2A"/>
    <w:rsid w:val="2CAD22EA"/>
    <w:rsid w:val="2D9625ED"/>
    <w:rsid w:val="2DCF2AD8"/>
    <w:rsid w:val="2F326AD7"/>
    <w:rsid w:val="31CA1248"/>
    <w:rsid w:val="33E10ACB"/>
    <w:rsid w:val="355D23D3"/>
    <w:rsid w:val="38437E4B"/>
    <w:rsid w:val="38754708"/>
    <w:rsid w:val="3A30455A"/>
    <w:rsid w:val="3D4E165D"/>
    <w:rsid w:val="3E300685"/>
    <w:rsid w:val="3F62353B"/>
    <w:rsid w:val="412D5350"/>
    <w:rsid w:val="42FA3313"/>
    <w:rsid w:val="43193DDE"/>
    <w:rsid w:val="440C56F0"/>
    <w:rsid w:val="441B1F26"/>
    <w:rsid w:val="46050649"/>
    <w:rsid w:val="46473ECC"/>
    <w:rsid w:val="48EB2D72"/>
    <w:rsid w:val="4A2319E6"/>
    <w:rsid w:val="4CC42103"/>
    <w:rsid w:val="4FC41575"/>
    <w:rsid w:val="519B00B4"/>
    <w:rsid w:val="5253098E"/>
    <w:rsid w:val="525D3405"/>
    <w:rsid w:val="53807561"/>
    <w:rsid w:val="53D33B35"/>
    <w:rsid w:val="55FB7373"/>
    <w:rsid w:val="567D422C"/>
    <w:rsid w:val="59441031"/>
    <w:rsid w:val="5E664D5C"/>
    <w:rsid w:val="5F8F27D5"/>
    <w:rsid w:val="5FF36297"/>
    <w:rsid w:val="6013668E"/>
    <w:rsid w:val="60B46A9C"/>
    <w:rsid w:val="6268205C"/>
    <w:rsid w:val="6456680E"/>
    <w:rsid w:val="688201CD"/>
    <w:rsid w:val="6AFC5C0F"/>
    <w:rsid w:val="6B3E3B32"/>
    <w:rsid w:val="6BE4292B"/>
    <w:rsid w:val="6C9E6F7E"/>
    <w:rsid w:val="6DD87035"/>
    <w:rsid w:val="6E2039C3"/>
    <w:rsid w:val="71BD5FA9"/>
    <w:rsid w:val="71D63D64"/>
    <w:rsid w:val="72A9667D"/>
    <w:rsid w:val="732E0930"/>
    <w:rsid w:val="743E2DF5"/>
    <w:rsid w:val="75C53706"/>
    <w:rsid w:val="76876CD5"/>
    <w:rsid w:val="77260751"/>
    <w:rsid w:val="7804331C"/>
    <w:rsid w:val="787B6EEC"/>
    <w:rsid w:val="7BC10593"/>
    <w:rsid w:val="7D2C7C8E"/>
    <w:rsid w:val="7E3322A7"/>
    <w:rsid w:val="7E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573</Characters>
  <Lines>0</Lines>
  <Paragraphs>0</Paragraphs>
  <TotalTime>0</TotalTime>
  <ScaleCrop>false</ScaleCrop>
  <LinksUpToDate>false</LinksUpToDate>
  <CharactersWithSpaces>789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鱼飞飞</cp:lastModifiedBy>
  <dcterms:modified xsi:type="dcterms:W3CDTF">2023-02-16T04:11:16Z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BE919C546D614E36BE7E207394ED7912</vt:lpwstr>
  </property>
</Properties>
</file>